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EF2" w:rsidRPr="00A7602E" w:rsidRDefault="00B54A0F" w:rsidP="00EB3EF2">
      <w:pPr>
        <w:pStyle w:val="a3"/>
        <w:spacing w:beforeAutospacing="0" w:after="0" w:afterAutospacing="0"/>
        <w:jc w:val="center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inline distT="0" distB="0" distL="0" distR="0">
            <wp:extent cx="6915889" cy="9586462"/>
            <wp:effectExtent l="19050" t="0" r="0" b="0"/>
            <wp:docPr id="1" name="Рисунок 0" descr="ЕН.02 Инфор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Н.02 Информатика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5860" cy="9586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EF2" w:rsidRDefault="00EB3EF2" w:rsidP="00EB3EF2">
      <w:pPr>
        <w:pStyle w:val="32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lastRenderedPageBreak/>
        <w:t>Рабочая программа учебной дисциплины разработана на основе:</w:t>
      </w:r>
    </w:p>
    <w:p w:rsidR="00EB3EF2" w:rsidRPr="001B5B01" w:rsidRDefault="00EB3EF2" w:rsidP="00EB3EF2">
      <w:pPr>
        <w:pStyle w:val="32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</w:p>
    <w:p w:rsidR="00EB3EF2" w:rsidRPr="00EB3EF2" w:rsidRDefault="00EB3EF2" w:rsidP="00EB3EF2">
      <w:pPr>
        <w:pStyle w:val="32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>-</w:t>
      </w:r>
      <w:r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 </w:t>
      </w:r>
      <w:r w:rsidRPr="00EB3EF2">
        <w:rPr>
          <w:rFonts w:ascii="Times New Roman" w:eastAsia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</w:t>
      </w:r>
      <w:r w:rsidR="00CE5F7B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 </w:t>
      </w:r>
      <w:r w:rsidRPr="00EB3EF2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профессионального образования по специальности: </w:t>
      </w:r>
      <w:r w:rsidRPr="00EB3EF2">
        <w:rPr>
          <w:rFonts w:ascii="Times New Roman" w:hAnsi="Times New Roman" w:cs="Times New Roman"/>
          <w:i w:val="0"/>
          <w:sz w:val="26"/>
          <w:szCs w:val="26"/>
        </w:rPr>
        <w:t>22. 02.06 Сварочное производство входит в укрупненную группу 22.02.00 Технологии материалов, утвержденного Приказом №360 от 21.04.2014 г</w:t>
      </w:r>
      <w:r w:rsidRPr="00EB3EF2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>;</w:t>
      </w:r>
    </w:p>
    <w:p w:rsidR="00EB3EF2" w:rsidRPr="001B5B01" w:rsidRDefault="00EB3EF2" w:rsidP="00EB3EF2">
      <w:pPr>
        <w:pStyle w:val="32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EB3EF2" w:rsidRPr="00EB3EF2" w:rsidRDefault="00EB3EF2" w:rsidP="00EB3EF2">
      <w:pPr>
        <w:pStyle w:val="32"/>
        <w:shd w:val="clear" w:color="auto" w:fill="auto"/>
        <w:spacing w:line="240" w:lineRule="auto"/>
        <w:jc w:val="both"/>
        <w:rPr>
          <w:rStyle w:val="33"/>
          <w:rFonts w:eastAsiaTheme="minorHAnsi"/>
          <w:b w:val="0"/>
          <w:bCs w:val="0"/>
          <w:i w:val="0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EB3EF2">
        <w:rPr>
          <w:rStyle w:val="33"/>
          <w:rFonts w:eastAsiaTheme="minorHAnsi"/>
          <w:b w:val="0"/>
          <w:i w:val="0"/>
          <w:color w:val="000000" w:themeColor="text1"/>
          <w:sz w:val="26"/>
          <w:szCs w:val="26"/>
        </w:rPr>
        <w:t>22.02</w:t>
      </w:r>
      <w:r w:rsidR="00E800DC">
        <w:rPr>
          <w:rStyle w:val="33"/>
          <w:rFonts w:eastAsiaTheme="minorHAnsi"/>
          <w:b w:val="0"/>
          <w:i w:val="0"/>
          <w:color w:val="000000" w:themeColor="text1"/>
          <w:sz w:val="26"/>
          <w:szCs w:val="26"/>
        </w:rPr>
        <w:t>.06 Сварочное производство, 2020 г.</w:t>
      </w:r>
    </w:p>
    <w:p w:rsidR="00EB3EF2" w:rsidRPr="001B5B01" w:rsidRDefault="00EB3EF2" w:rsidP="00EB3EF2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bidi="ru-RU"/>
        </w:rPr>
      </w:pPr>
    </w:p>
    <w:p w:rsidR="00EB3EF2" w:rsidRPr="001B5B01" w:rsidRDefault="00EB3EF2" w:rsidP="00EB3EF2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EB3EF2" w:rsidRPr="001B5B01" w:rsidRDefault="00EB3EF2" w:rsidP="00EB3EF2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EB3EF2" w:rsidRPr="001B5B01" w:rsidRDefault="00EB3EF2" w:rsidP="00EB3E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B3EF2" w:rsidRPr="001B5B01" w:rsidRDefault="00EB3EF2" w:rsidP="00EB3E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B3EF2" w:rsidRPr="00CE5F7B" w:rsidRDefault="00EB3EF2" w:rsidP="00EB3EF2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E5F7B">
        <w:rPr>
          <w:rFonts w:ascii="Times New Roman" w:hAnsi="Times New Roman" w:cs="Times New Roman"/>
          <w:color w:val="000000" w:themeColor="text1"/>
          <w:sz w:val="26"/>
          <w:szCs w:val="26"/>
        </w:rPr>
        <w:t>Организация - разработчик:</w:t>
      </w:r>
      <w:r w:rsidRPr="00CE5F7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CE5F7B">
        <w:rPr>
          <w:rFonts w:ascii="Times New Roman" w:hAnsi="Times New Roman" w:cs="Times New Roman"/>
          <w:color w:val="000000" w:themeColor="text1"/>
          <w:sz w:val="26"/>
          <w:szCs w:val="26"/>
        </w:rPr>
        <w:t>ГАПОУ «Казанский политехнический колледж»</w:t>
      </w:r>
    </w:p>
    <w:p w:rsidR="00EB3EF2" w:rsidRPr="001B5B01" w:rsidRDefault="00EB3EF2" w:rsidP="00EB3EF2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01FC8" w:rsidRPr="00EB3EF2" w:rsidRDefault="00701FC8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6C70EB" w:rsidRDefault="008174EA" w:rsidP="00CF0CB6">
      <w:pPr>
        <w:pStyle w:val="Standard"/>
        <w:jc w:val="both"/>
        <w:rPr>
          <w:rFonts w:cs="Times New Roman"/>
          <w:sz w:val="26"/>
          <w:szCs w:val="26"/>
        </w:rPr>
      </w:pPr>
      <w:r w:rsidRPr="00EB3EF2">
        <w:rPr>
          <w:rFonts w:cs="Times New Roman"/>
          <w:sz w:val="26"/>
          <w:szCs w:val="26"/>
        </w:rPr>
        <w:t xml:space="preserve">Разработчик: </w:t>
      </w:r>
      <w:r w:rsidR="00EB3EF2">
        <w:rPr>
          <w:rFonts w:cs="Times New Roman"/>
          <w:sz w:val="26"/>
          <w:szCs w:val="26"/>
          <w:lang w:val="ru-RU"/>
        </w:rPr>
        <w:t xml:space="preserve"> </w:t>
      </w:r>
      <w:r w:rsidR="00EB3EF2">
        <w:rPr>
          <w:rFonts w:cs="Times New Roman"/>
          <w:sz w:val="26"/>
          <w:szCs w:val="26"/>
        </w:rPr>
        <w:t>Т. Н. Солдатова,</w:t>
      </w:r>
      <w:r w:rsidRPr="00EB3EF2">
        <w:rPr>
          <w:rFonts w:cs="Times New Roman"/>
          <w:sz w:val="26"/>
          <w:szCs w:val="26"/>
          <w:lang w:val="ru-RU"/>
        </w:rPr>
        <w:t xml:space="preserve"> преподаватель </w:t>
      </w:r>
    </w:p>
    <w:p w:rsidR="00EB3EF2" w:rsidRDefault="00EB3EF2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B3EF2" w:rsidRDefault="00EB3EF2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B3EF2" w:rsidRDefault="00EB3EF2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E800DC" w:rsidRDefault="00E800DC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E800DC" w:rsidRDefault="00E800DC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P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tbl>
      <w:tblPr>
        <w:tblpPr w:leftFromText="180" w:rightFromText="180" w:vertAnchor="text" w:horzAnchor="margin" w:tblpX="250" w:tblpY="285"/>
        <w:tblW w:w="10030" w:type="dxa"/>
        <w:tblLook w:val="01E0"/>
      </w:tblPr>
      <w:tblGrid>
        <w:gridCol w:w="8613"/>
        <w:gridCol w:w="1417"/>
      </w:tblGrid>
      <w:tr w:rsidR="00261445" w:rsidRPr="00EB3EF2" w:rsidTr="00CF0CB6">
        <w:tc>
          <w:tcPr>
            <w:tcW w:w="8613" w:type="dxa"/>
            <w:shd w:val="clear" w:color="auto" w:fill="auto"/>
          </w:tcPr>
          <w:p w:rsidR="00261445" w:rsidRPr="00EB3EF2" w:rsidRDefault="00261445" w:rsidP="00C7731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</w:t>
            </w:r>
          </w:p>
          <w:p w:rsidR="00261445" w:rsidRPr="00EB3EF2" w:rsidRDefault="00261445" w:rsidP="00CF0CB6">
            <w:pPr>
              <w:pStyle w:val="1"/>
              <w:tabs>
                <w:tab w:val="left" w:pos="1832"/>
              </w:tabs>
              <w:ind w:firstLine="709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261445" w:rsidRPr="00EB3EF2" w:rsidRDefault="00261445" w:rsidP="00CF0CB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261445" w:rsidRPr="00EB3EF2" w:rsidTr="00CF0CB6">
        <w:trPr>
          <w:trHeight w:val="540"/>
        </w:trPr>
        <w:tc>
          <w:tcPr>
            <w:tcW w:w="8613" w:type="dxa"/>
            <w:shd w:val="clear" w:color="auto" w:fill="auto"/>
          </w:tcPr>
          <w:p w:rsidR="00261445" w:rsidRPr="00EB3EF2" w:rsidRDefault="00261445" w:rsidP="00CF0CB6">
            <w:pPr>
              <w:pStyle w:val="1"/>
              <w:numPr>
                <w:ilvl w:val="0"/>
                <w:numId w:val="2"/>
              </w:numPr>
              <w:ind w:left="0" w:firstLine="709"/>
              <w:jc w:val="both"/>
              <w:rPr>
                <w:sz w:val="26"/>
                <w:szCs w:val="26"/>
              </w:rPr>
            </w:pPr>
            <w:r w:rsidRPr="00EB3EF2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</w:tc>
        <w:tc>
          <w:tcPr>
            <w:tcW w:w="1417" w:type="dxa"/>
            <w:shd w:val="clear" w:color="auto" w:fill="auto"/>
          </w:tcPr>
          <w:p w:rsidR="00261445" w:rsidRPr="00EB3EF2" w:rsidRDefault="00261445" w:rsidP="00CF0CB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1445" w:rsidRPr="00EB3EF2" w:rsidTr="00CF0CB6">
        <w:tc>
          <w:tcPr>
            <w:tcW w:w="8613" w:type="dxa"/>
            <w:shd w:val="clear" w:color="auto" w:fill="auto"/>
          </w:tcPr>
          <w:p w:rsidR="00261445" w:rsidRPr="00EB3EF2" w:rsidRDefault="00261445" w:rsidP="00CF0CB6">
            <w:pPr>
              <w:pStyle w:val="1"/>
              <w:numPr>
                <w:ilvl w:val="0"/>
                <w:numId w:val="2"/>
              </w:numPr>
              <w:ind w:left="0" w:firstLine="709"/>
              <w:jc w:val="both"/>
              <w:rPr>
                <w:caps/>
                <w:sz w:val="26"/>
                <w:szCs w:val="26"/>
              </w:rPr>
            </w:pPr>
            <w:r w:rsidRPr="00EB3EF2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261445" w:rsidRPr="00EB3EF2" w:rsidRDefault="00261445" w:rsidP="00CF0CB6">
            <w:pPr>
              <w:pStyle w:val="1"/>
              <w:ind w:firstLine="709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261445" w:rsidRPr="00EB3EF2" w:rsidRDefault="00261445" w:rsidP="00CF0CB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1445" w:rsidRPr="00EB3EF2" w:rsidTr="00CF0CB6">
        <w:tc>
          <w:tcPr>
            <w:tcW w:w="8613" w:type="dxa"/>
            <w:shd w:val="clear" w:color="auto" w:fill="auto"/>
          </w:tcPr>
          <w:p w:rsidR="00261445" w:rsidRDefault="00261445" w:rsidP="00CF0CB6">
            <w:pPr>
              <w:pStyle w:val="1"/>
              <w:numPr>
                <w:ilvl w:val="0"/>
                <w:numId w:val="2"/>
              </w:numPr>
              <w:tabs>
                <w:tab w:val="clear" w:pos="644"/>
              </w:tabs>
              <w:ind w:left="1418" w:hanging="709"/>
              <w:jc w:val="both"/>
              <w:rPr>
                <w:caps/>
                <w:sz w:val="26"/>
                <w:szCs w:val="26"/>
              </w:rPr>
            </w:pPr>
            <w:r w:rsidRPr="00EB3EF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261445" w:rsidRPr="00EB3EF2" w:rsidRDefault="00261445" w:rsidP="00CF0CB6">
            <w:pPr>
              <w:pStyle w:val="1"/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261445" w:rsidRPr="00EB3EF2" w:rsidRDefault="00261445" w:rsidP="00CF0CB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69D2" w:rsidRPr="00EB3EF2" w:rsidTr="00CF0CB6">
        <w:trPr>
          <w:trHeight w:val="670"/>
        </w:trPr>
        <w:tc>
          <w:tcPr>
            <w:tcW w:w="8613" w:type="dxa"/>
            <w:shd w:val="clear" w:color="auto" w:fill="auto"/>
          </w:tcPr>
          <w:p w:rsidR="000169D2" w:rsidRPr="00EB3EF2" w:rsidRDefault="000169D2" w:rsidP="00CF0CB6">
            <w:pPr>
              <w:pStyle w:val="1"/>
              <w:ind w:firstLine="709"/>
              <w:jc w:val="both"/>
              <w:rPr>
                <w:caps/>
                <w:sz w:val="26"/>
                <w:szCs w:val="26"/>
              </w:rPr>
            </w:pPr>
            <w:r w:rsidRPr="00EB3EF2">
              <w:rPr>
                <w:caps/>
                <w:sz w:val="26"/>
                <w:szCs w:val="26"/>
              </w:rPr>
              <w:t xml:space="preserve">4. </w:t>
            </w:r>
            <w:r w:rsidR="00CF0CB6">
              <w:rPr>
                <w:caps/>
                <w:sz w:val="26"/>
                <w:szCs w:val="26"/>
              </w:rPr>
              <w:t xml:space="preserve">       </w:t>
            </w:r>
            <w:r w:rsidRPr="00EB3EF2">
              <w:rPr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0169D2" w:rsidRPr="00EB3EF2" w:rsidRDefault="000169D2" w:rsidP="00CF0CB6">
            <w:pPr>
              <w:pStyle w:val="1"/>
              <w:tabs>
                <w:tab w:val="num" w:pos="0"/>
              </w:tabs>
              <w:ind w:firstLine="709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0169D2" w:rsidRPr="00EB3EF2" w:rsidRDefault="000169D2" w:rsidP="00CF0CB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0CB6" w:rsidRPr="00EB3EF2" w:rsidTr="00CF0CB6">
        <w:trPr>
          <w:trHeight w:val="670"/>
        </w:trPr>
        <w:tc>
          <w:tcPr>
            <w:tcW w:w="8613" w:type="dxa"/>
            <w:shd w:val="clear" w:color="auto" w:fill="auto"/>
          </w:tcPr>
          <w:p w:rsidR="00CF0CB6" w:rsidRPr="00EB3EF2" w:rsidRDefault="00CF0CB6" w:rsidP="00CF0CB6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CF0CB6" w:rsidRPr="00EB3EF2" w:rsidRDefault="00CF0CB6" w:rsidP="00CF0CB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0355B" w:rsidRPr="00EB3EF2" w:rsidRDefault="0070355B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61445" w:rsidRPr="00EB3EF2" w:rsidRDefault="0070355B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br w:type="page"/>
      </w:r>
    </w:p>
    <w:p w:rsidR="00357456" w:rsidRPr="00EB3EF2" w:rsidRDefault="00357456" w:rsidP="00EB3E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EB3EF2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1. паспорт ПРОГРАММЫ УЧЕБНОЙ ДИСЦИПЛИНЫ </w:t>
      </w:r>
      <w:r w:rsidR="00261445" w:rsidRPr="00EB3EF2">
        <w:rPr>
          <w:rFonts w:ascii="Times New Roman" w:hAnsi="Times New Roman" w:cs="Times New Roman"/>
          <w:b/>
          <w:caps/>
          <w:sz w:val="26"/>
          <w:szCs w:val="26"/>
        </w:rPr>
        <w:t xml:space="preserve"> - </w:t>
      </w:r>
      <w:r w:rsidRPr="00EB3EF2">
        <w:rPr>
          <w:rFonts w:ascii="Times New Roman" w:hAnsi="Times New Roman" w:cs="Times New Roman"/>
          <w:b/>
          <w:caps/>
          <w:sz w:val="26"/>
          <w:szCs w:val="26"/>
        </w:rPr>
        <w:t>информатика</w:t>
      </w:r>
    </w:p>
    <w:p w:rsidR="00357456" w:rsidRPr="00EB3EF2" w:rsidRDefault="0070355B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B3EF2">
        <w:rPr>
          <w:rFonts w:ascii="Times New Roman" w:hAnsi="Times New Roman" w:cs="Times New Roman"/>
          <w:b/>
          <w:sz w:val="26"/>
          <w:szCs w:val="26"/>
        </w:rPr>
        <w:t>1.1.</w:t>
      </w:r>
      <w:r w:rsidR="00357456" w:rsidRPr="00EB3EF2">
        <w:rPr>
          <w:rFonts w:ascii="Times New Roman" w:hAnsi="Times New Roman" w:cs="Times New Roman"/>
          <w:b/>
          <w:sz w:val="26"/>
          <w:szCs w:val="26"/>
        </w:rPr>
        <w:t>Область применения программы</w:t>
      </w:r>
    </w:p>
    <w:p w:rsidR="00737E4B" w:rsidRPr="00CF0CB6" w:rsidRDefault="00261445" w:rsidP="00CF0C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0CB6">
        <w:rPr>
          <w:rFonts w:ascii="Times New Roman" w:hAnsi="Times New Roman" w:cs="Times New Roman"/>
          <w:sz w:val="26"/>
          <w:szCs w:val="26"/>
        </w:rPr>
        <w:t xml:space="preserve">Программа учебной дисциплины является частью </w:t>
      </w:r>
      <w:r w:rsidR="000135F3" w:rsidRPr="00CF0CB6">
        <w:rPr>
          <w:rFonts w:ascii="Times New Roman" w:hAnsi="Times New Roman" w:cs="Times New Roman"/>
          <w:sz w:val="26"/>
          <w:szCs w:val="26"/>
        </w:rPr>
        <w:t>программы подготовки специалистов среднего звена</w:t>
      </w:r>
      <w:r w:rsidRPr="00CF0CB6">
        <w:rPr>
          <w:rFonts w:ascii="Times New Roman" w:hAnsi="Times New Roman" w:cs="Times New Roman"/>
          <w:sz w:val="26"/>
          <w:szCs w:val="26"/>
        </w:rPr>
        <w:t xml:space="preserve"> в соответствии с ФГОС по специальности СПО:</w:t>
      </w:r>
      <w:r w:rsidR="00CF0CB6" w:rsidRPr="00CF0CB6">
        <w:rPr>
          <w:rFonts w:ascii="Times New Roman" w:hAnsi="Times New Roman" w:cs="Times New Roman"/>
          <w:sz w:val="26"/>
          <w:szCs w:val="26"/>
        </w:rPr>
        <w:t xml:space="preserve"> </w:t>
      </w:r>
      <w:r w:rsidR="00644ABD" w:rsidRPr="00CF0CB6">
        <w:rPr>
          <w:rFonts w:ascii="Times New Roman" w:hAnsi="Times New Roman" w:cs="Times New Roman"/>
          <w:sz w:val="26"/>
          <w:szCs w:val="26"/>
        </w:rPr>
        <w:t>22.02.06 Сварочное производство</w:t>
      </w:r>
      <w:r w:rsidR="00CF0CB6" w:rsidRPr="00CF0CB6">
        <w:rPr>
          <w:rFonts w:ascii="Times New Roman" w:hAnsi="Times New Roman" w:cs="Times New Roman"/>
          <w:sz w:val="26"/>
          <w:szCs w:val="26"/>
        </w:rPr>
        <w:t>.</w:t>
      </w:r>
    </w:p>
    <w:p w:rsidR="00CF0CB6" w:rsidRPr="00CF0CB6" w:rsidRDefault="00CF0CB6" w:rsidP="00CF0C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F0CB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Специальность 22.02.06 Сварочное производство входит в укрупненную группу </w:t>
      </w:r>
      <w:r w:rsidRPr="00CF0CB6">
        <w:rPr>
          <w:rFonts w:ascii="Times New Roman" w:hAnsi="Times New Roman" w:cs="Times New Roman"/>
          <w:color w:val="000000"/>
          <w:sz w:val="26"/>
          <w:szCs w:val="26"/>
        </w:rPr>
        <w:t>22.02.00 Технология материалов.</w:t>
      </w:r>
    </w:p>
    <w:p w:rsidR="00737E4B" w:rsidRPr="00CF0CB6" w:rsidRDefault="00E66FA5" w:rsidP="00CF0C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0CB6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737E4B" w:rsidRPr="00CF0CB6" w:rsidRDefault="00737E4B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0CB6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CF0CB6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BC35A2" w:rsidRPr="00CF0CB6" w:rsidRDefault="00CF0CB6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</w:t>
      </w:r>
      <w:r w:rsidR="00357456" w:rsidRPr="00CF0CB6">
        <w:rPr>
          <w:rFonts w:ascii="Times New Roman" w:hAnsi="Times New Roman" w:cs="Times New Roman"/>
          <w:b/>
          <w:sz w:val="26"/>
          <w:szCs w:val="26"/>
        </w:rPr>
        <w:t xml:space="preserve">.2. Место учебной дисциплины в структуре </w:t>
      </w:r>
      <w:r w:rsidR="000135F3" w:rsidRPr="00CF0CB6">
        <w:rPr>
          <w:rFonts w:ascii="Times New Roman" w:hAnsi="Times New Roman" w:cs="Times New Roman"/>
          <w:b/>
          <w:sz w:val="26"/>
          <w:szCs w:val="26"/>
        </w:rPr>
        <w:t>ППССЗ</w:t>
      </w:r>
      <w:r w:rsidR="00357456" w:rsidRPr="00CF0CB6">
        <w:rPr>
          <w:rFonts w:ascii="Times New Roman" w:hAnsi="Times New Roman" w:cs="Times New Roman"/>
          <w:b/>
          <w:sz w:val="26"/>
          <w:szCs w:val="26"/>
        </w:rPr>
        <w:t>:</w:t>
      </w:r>
    </w:p>
    <w:p w:rsidR="00CF0CB6" w:rsidRDefault="00865CF0" w:rsidP="00CF0CB6">
      <w:pPr>
        <w:pStyle w:val="Default"/>
        <w:ind w:firstLine="709"/>
        <w:jc w:val="both"/>
        <w:rPr>
          <w:rFonts w:eastAsia="Times New Roman"/>
          <w:sz w:val="26"/>
          <w:szCs w:val="26"/>
          <w:lang w:eastAsia="ar-SA"/>
        </w:rPr>
      </w:pPr>
      <w:r w:rsidRPr="00CF0CB6">
        <w:rPr>
          <w:rFonts w:eastAsia="Times New Roman"/>
          <w:sz w:val="26"/>
          <w:szCs w:val="26"/>
          <w:lang w:val="la-Latn"/>
        </w:rPr>
        <w:t xml:space="preserve">Учебная дисциплина </w:t>
      </w:r>
      <w:r w:rsidRPr="00CF0CB6">
        <w:rPr>
          <w:rFonts w:eastAsia="Times New Roman"/>
          <w:sz w:val="26"/>
          <w:szCs w:val="26"/>
        </w:rPr>
        <w:t xml:space="preserve">ЕН.02.Информатика </w:t>
      </w:r>
      <w:r w:rsidRPr="00CF0CB6">
        <w:rPr>
          <w:rFonts w:eastAsia="Times New Roman"/>
          <w:bCs/>
          <w:sz w:val="26"/>
          <w:szCs w:val="26"/>
          <w:lang w:val="la-Latn"/>
        </w:rPr>
        <w:t>является составной частью</w:t>
      </w:r>
      <w:r w:rsidRPr="00CF0CB6">
        <w:rPr>
          <w:rFonts w:eastAsia="Times New Roman"/>
          <w:bCs/>
          <w:sz w:val="26"/>
          <w:szCs w:val="26"/>
        </w:rPr>
        <w:t xml:space="preserve"> ЕН.00</w:t>
      </w:r>
      <w:r w:rsidRPr="00CF0CB6">
        <w:rPr>
          <w:rFonts w:eastAsia="Times New Roman"/>
          <w:sz w:val="26"/>
          <w:szCs w:val="26"/>
        </w:rPr>
        <w:t xml:space="preserve"> математического и общего естественнонаучного учебного цикла </w:t>
      </w:r>
      <w:r w:rsidRPr="00CF0CB6">
        <w:rPr>
          <w:rFonts w:eastAsia="Times New Roman"/>
          <w:sz w:val="26"/>
          <w:szCs w:val="26"/>
          <w:lang w:eastAsia="ar-SA"/>
        </w:rPr>
        <w:t xml:space="preserve">(ФГОС) </w:t>
      </w:r>
    </w:p>
    <w:p w:rsidR="00A54D73" w:rsidRPr="00EB3EF2" w:rsidRDefault="00357456" w:rsidP="00CF0CB6">
      <w:pPr>
        <w:pStyle w:val="Default"/>
        <w:ind w:firstLine="709"/>
        <w:jc w:val="both"/>
        <w:rPr>
          <w:sz w:val="26"/>
          <w:szCs w:val="26"/>
        </w:rPr>
      </w:pPr>
      <w:r w:rsidRPr="00EB3EF2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357456" w:rsidRPr="00EB3EF2" w:rsidRDefault="00A54D73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EB3EF2">
        <w:rPr>
          <w:rFonts w:ascii="Times New Roman" w:hAnsi="Times New Roman" w:cs="Times New Roman"/>
          <w:b/>
          <w:sz w:val="26"/>
          <w:szCs w:val="26"/>
        </w:rPr>
        <w:t>уметь</w:t>
      </w:r>
      <w:r w:rsidRPr="00EB3EF2">
        <w:rPr>
          <w:rFonts w:ascii="Times New Roman" w:hAnsi="Times New Roman" w:cs="Times New Roman"/>
          <w:sz w:val="26"/>
          <w:szCs w:val="26"/>
        </w:rPr>
        <w:t>:</w:t>
      </w:r>
    </w:p>
    <w:p w:rsidR="00A54D73" w:rsidRPr="00EB3EF2" w:rsidRDefault="00A54D73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выполнять расчеты с использованием</w:t>
      </w:r>
      <w:r w:rsidR="007B16B0">
        <w:rPr>
          <w:rFonts w:ascii="Times New Roman" w:hAnsi="Times New Roman" w:cs="Times New Roman"/>
          <w:sz w:val="26"/>
          <w:szCs w:val="26"/>
        </w:rPr>
        <w:t xml:space="preserve"> </w:t>
      </w:r>
      <w:r w:rsidRPr="00EB3EF2">
        <w:rPr>
          <w:rFonts w:ascii="Times New Roman" w:hAnsi="Times New Roman" w:cs="Times New Roman"/>
          <w:sz w:val="26"/>
          <w:szCs w:val="26"/>
        </w:rPr>
        <w:t>прикладных компьютерных программ;</w:t>
      </w:r>
    </w:p>
    <w:p w:rsidR="00A54D73" w:rsidRPr="00EB3EF2" w:rsidRDefault="00A54D73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использовать сеть Интернет и ее возможностидля организации оперативногообмена информацией;</w:t>
      </w:r>
    </w:p>
    <w:p w:rsidR="00A54D73" w:rsidRPr="00EB3EF2" w:rsidRDefault="00A54D73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использовать технологии сбора, размещения,</w:t>
      </w:r>
      <w:r w:rsidR="007B16B0">
        <w:rPr>
          <w:rFonts w:ascii="Times New Roman" w:hAnsi="Times New Roman" w:cs="Times New Roman"/>
          <w:sz w:val="26"/>
          <w:szCs w:val="26"/>
        </w:rPr>
        <w:t xml:space="preserve"> </w:t>
      </w:r>
      <w:r w:rsidRPr="00EB3EF2">
        <w:rPr>
          <w:rFonts w:ascii="Times New Roman" w:hAnsi="Times New Roman" w:cs="Times New Roman"/>
          <w:sz w:val="26"/>
          <w:szCs w:val="26"/>
        </w:rPr>
        <w:t>хранения, накопления</w:t>
      </w:r>
      <w:r w:rsidR="0011161F" w:rsidRPr="00EB3EF2">
        <w:rPr>
          <w:rFonts w:ascii="Times New Roman" w:hAnsi="Times New Roman" w:cs="Times New Roman"/>
          <w:sz w:val="26"/>
          <w:szCs w:val="26"/>
        </w:rPr>
        <w:t xml:space="preserve">, </w:t>
      </w:r>
      <w:r w:rsidRPr="00EB3EF2">
        <w:rPr>
          <w:rFonts w:ascii="Times New Roman" w:hAnsi="Times New Roman" w:cs="Times New Roman"/>
          <w:sz w:val="26"/>
          <w:szCs w:val="26"/>
        </w:rPr>
        <w:t>преобразования и</w:t>
      </w:r>
      <w:r w:rsidR="007B16B0">
        <w:rPr>
          <w:rFonts w:ascii="Times New Roman" w:hAnsi="Times New Roman" w:cs="Times New Roman"/>
          <w:sz w:val="26"/>
          <w:szCs w:val="26"/>
        </w:rPr>
        <w:t xml:space="preserve"> </w:t>
      </w:r>
      <w:r w:rsidRPr="00EB3EF2">
        <w:rPr>
          <w:rFonts w:ascii="Times New Roman" w:hAnsi="Times New Roman" w:cs="Times New Roman"/>
          <w:sz w:val="26"/>
          <w:szCs w:val="26"/>
        </w:rPr>
        <w:t>передачи данных в профессионально</w:t>
      </w:r>
      <w:r w:rsidR="007B16B0">
        <w:rPr>
          <w:rFonts w:ascii="Times New Roman" w:hAnsi="Times New Roman" w:cs="Times New Roman"/>
          <w:sz w:val="26"/>
          <w:szCs w:val="26"/>
        </w:rPr>
        <w:t>-</w:t>
      </w:r>
      <w:r w:rsidRPr="00EB3EF2">
        <w:rPr>
          <w:rFonts w:ascii="Times New Roman" w:hAnsi="Times New Roman" w:cs="Times New Roman"/>
          <w:sz w:val="26"/>
          <w:szCs w:val="26"/>
        </w:rPr>
        <w:t>ориентированных информационных системах;</w:t>
      </w:r>
    </w:p>
    <w:p w:rsidR="00A54D73" w:rsidRPr="00EB3EF2" w:rsidRDefault="00A54D73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обрабатывать и анализировать информацию</w:t>
      </w:r>
      <w:r w:rsidR="007B16B0">
        <w:rPr>
          <w:rFonts w:ascii="Times New Roman" w:hAnsi="Times New Roman" w:cs="Times New Roman"/>
          <w:sz w:val="26"/>
          <w:szCs w:val="26"/>
        </w:rPr>
        <w:t xml:space="preserve"> </w:t>
      </w:r>
      <w:r w:rsidRPr="00EB3EF2">
        <w:rPr>
          <w:rFonts w:ascii="Times New Roman" w:hAnsi="Times New Roman" w:cs="Times New Roman"/>
          <w:sz w:val="26"/>
          <w:szCs w:val="26"/>
        </w:rPr>
        <w:t>с применением программных средств и</w:t>
      </w:r>
      <w:r w:rsidR="007B16B0">
        <w:rPr>
          <w:rFonts w:ascii="Times New Roman" w:hAnsi="Times New Roman" w:cs="Times New Roman"/>
          <w:sz w:val="26"/>
          <w:szCs w:val="26"/>
        </w:rPr>
        <w:t xml:space="preserve"> </w:t>
      </w:r>
      <w:r w:rsidRPr="00EB3EF2">
        <w:rPr>
          <w:rFonts w:ascii="Times New Roman" w:hAnsi="Times New Roman" w:cs="Times New Roman"/>
          <w:sz w:val="26"/>
          <w:szCs w:val="26"/>
        </w:rPr>
        <w:t>вычислительной техники;</w:t>
      </w:r>
    </w:p>
    <w:p w:rsidR="00A54D73" w:rsidRPr="00EB3EF2" w:rsidRDefault="00A54D73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получать информацию в локальных и</w:t>
      </w:r>
      <w:r w:rsidR="007B16B0">
        <w:rPr>
          <w:rFonts w:ascii="Times New Roman" w:hAnsi="Times New Roman" w:cs="Times New Roman"/>
          <w:sz w:val="26"/>
          <w:szCs w:val="26"/>
        </w:rPr>
        <w:t xml:space="preserve"> </w:t>
      </w:r>
      <w:r w:rsidRPr="00EB3EF2">
        <w:rPr>
          <w:rFonts w:ascii="Times New Roman" w:hAnsi="Times New Roman" w:cs="Times New Roman"/>
          <w:sz w:val="26"/>
          <w:szCs w:val="26"/>
        </w:rPr>
        <w:t>глобальных компьютерных сетях;</w:t>
      </w:r>
    </w:p>
    <w:p w:rsidR="00A54D73" w:rsidRPr="00EB3EF2" w:rsidRDefault="00A54D73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применять графические редакторы</w:t>
      </w:r>
      <w:r w:rsidR="007B16B0">
        <w:rPr>
          <w:rFonts w:ascii="Times New Roman" w:hAnsi="Times New Roman" w:cs="Times New Roman"/>
          <w:sz w:val="26"/>
          <w:szCs w:val="26"/>
        </w:rPr>
        <w:t xml:space="preserve"> </w:t>
      </w:r>
      <w:r w:rsidRPr="00EB3EF2">
        <w:rPr>
          <w:rFonts w:ascii="Times New Roman" w:hAnsi="Times New Roman" w:cs="Times New Roman"/>
          <w:sz w:val="26"/>
          <w:szCs w:val="26"/>
        </w:rPr>
        <w:t>для создания и редактирования изображений;</w:t>
      </w:r>
    </w:p>
    <w:p w:rsidR="00A54D73" w:rsidRPr="00EB3EF2" w:rsidRDefault="00A54D73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применять компьютерные программы</w:t>
      </w:r>
      <w:r w:rsidR="007B16B0">
        <w:rPr>
          <w:rFonts w:ascii="Times New Roman" w:hAnsi="Times New Roman" w:cs="Times New Roman"/>
          <w:sz w:val="26"/>
          <w:szCs w:val="26"/>
        </w:rPr>
        <w:t xml:space="preserve"> </w:t>
      </w:r>
      <w:r w:rsidRPr="00EB3EF2">
        <w:rPr>
          <w:rFonts w:ascii="Times New Roman" w:hAnsi="Times New Roman" w:cs="Times New Roman"/>
          <w:sz w:val="26"/>
          <w:szCs w:val="26"/>
        </w:rPr>
        <w:t>для поиска информации, составления иоформления документов и презентаций;</w:t>
      </w:r>
    </w:p>
    <w:p w:rsidR="007B16B0" w:rsidRDefault="00865CF0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использовать изученные прикладные про</w:t>
      </w:r>
      <w:r w:rsidRPr="00EB3EF2">
        <w:rPr>
          <w:rFonts w:ascii="Times New Roman" w:hAnsi="Times New Roman" w:cs="Times New Roman"/>
          <w:sz w:val="26"/>
          <w:szCs w:val="26"/>
        </w:rPr>
        <w:softHyphen/>
        <w:t xml:space="preserve">граммные средства; </w:t>
      </w:r>
    </w:p>
    <w:p w:rsidR="00865CF0" w:rsidRDefault="00865CF0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использовать программное и аппаратное обеспечение вычислительной техники и се</w:t>
      </w:r>
      <w:r w:rsidRPr="00EB3EF2">
        <w:rPr>
          <w:rFonts w:ascii="Times New Roman" w:hAnsi="Times New Roman" w:cs="Times New Roman"/>
          <w:sz w:val="26"/>
          <w:szCs w:val="26"/>
        </w:rPr>
        <w:softHyphen/>
        <w:t>тевые технологии обработки информации.</w:t>
      </w:r>
    </w:p>
    <w:p w:rsidR="007B16B0" w:rsidRDefault="007B16B0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16B0">
        <w:rPr>
          <w:rFonts w:ascii="Times New Roman" w:hAnsi="Times New Roman" w:cs="Times New Roman"/>
          <w:sz w:val="26"/>
          <w:szCs w:val="26"/>
        </w:rPr>
        <w:t>использовать информационно-телекоммуникационную сеть "Интернет" (далее - сеть Интернет) и ее возможности для организации оперативного</w:t>
      </w:r>
      <w:r>
        <w:rPr>
          <w:rFonts w:ascii="Times New Roman" w:hAnsi="Times New Roman" w:cs="Times New Roman"/>
          <w:sz w:val="26"/>
          <w:szCs w:val="26"/>
        </w:rPr>
        <w:t xml:space="preserve"> обмена информацией; </w:t>
      </w:r>
    </w:p>
    <w:p w:rsidR="00A54D73" w:rsidRPr="00EB3EF2" w:rsidRDefault="00A54D73" w:rsidP="007B16B0">
      <w:pPr>
        <w:pStyle w:val="afc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B3EF2">
        <w:rPr>
          <w:rFonts w:ascii="Times New Roman" w:hAnsi="Times New Roman" w:cs="Times New Roman"/>
          <w:b/>
          <w:sz w:val="26"/>
          <w:szCs w:val="26"/>
        </w:rPr>
        <w:t>знать</w:t>
      </w:r>
      <w:r w:rsidRPr="00EB3EF2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A54D73" w:rsidRPr="00EB3EF2" w:rsidRDefault="00A54D73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базовые системные программные продукты ипакеты прикладных программ;</w:t>
      </w:r>
    </w:p>
    <w:p w:rsidR="00A54D73" w:rsidRPr="00EB3EF2" w:rsidRDefault="00A54D73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основные положения и принципы построения</w:t>
      </w:r>
      <w:r w:rsidR="007C644E">
        <w:rPr>
          <w:rFonts w:ascii="Times New Roman" w:hAnsi="Times New Roman" w:cs="Times New Roman"/>
          <w:sz w:val="26"/>
          <w:szCs w:val="26"/>
        </w:rPr>
        <w:t xml:space="preserve"> </w:t>
      </w:r>
      <w:r w:rsidRPr="00EB3EF2">
        <w:rPr>
          <w:rFonts w:ascii="Times New Roman" w:hAnsi="Times New Roman" w:cs="Times New Roman"/>
          <w:sz w:val="26"/>
          <w:szCs w:val="26"/>
        </w:rPr>
        <w:t>системы обработки и передачи информации;</w:t>
      </w:r>
    </w:p>
    <w:p w:rsidR="00A54D73" w:rsidRPr="00EB3EF2" w:rsidRDefault="00A54D73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устройство компьютерных сетей и сетевых</w:t>
      </w:r>
      <w:r w:rsidR="007C644E">
        <w:rPr>
          <w:rFonts w:ascii="Times New Roman" w:hAnsi="Times New Roman" w:cs="Times New Roman"/>
          <w:sz w:val="26"/>
          <w:szCs w:val="26"/>
        </w:rPr>
        <w:t xml:space="preserve"> </w:t>
      </w:r>
      <w:r w:rsidRPr="00EB3EF2">
        <w:rPr>
          <w:rFonts w:ascii="Times New Roman" w:hAnsi="Times New Roman" w:cs="Times New Roman"/>
          <w:sz w:val="26"/>
          <w:szCs w:val="26"/>
        </w:rPr>
        <w:t>технологий обработки и передачи информации;</w:t>
      </w:r>
    </w:p>
    <w:p w:rsidR="00A54D73" w:rsidRPr="00EB3EF2" w:rsidRDefault="003621A2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основные понятия и технологии автоматизации обработки информации;</w:t>
      </w:r>
    </w:p>
    <w:p w:rsidR="007C071C" w:rsidRPr="00EB3EF2" w:rsidRDefault="00A54D73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методы и средства сбора, обработки,</w:t>
      </w:r>
      <w:r w:rsidR="007C644E">
        <w:rPr>
          <w:rFonts w:ascii="Times New Roman" w:hAnsi="Times New Roman" w:cs="Times New Roman"/>
          <w:sz w:val="26"/>
          <w:szCs w:val="26"/>
        </w:rPr>
        <w:t xml:space="preserve"> </w:t>
      </w:r>
      <w:r w:rsidRPr="00EB3EF2">
        <w:rPr>
          <w:rFonts w:ascii="Times New Roman" w:hAnsi="Times New Roman" w:cs="Times New Roman"/>
          <w:sz w:val="26"/>
          <w:szCs w:val="26"/>
        </w:rPr>
        <w:t>хранения, передачи и накопления информации;</w:t>
      </w:r>
    </w:p>
    <w:p w:rsidR="00A54D73" w:rsidRPr="00EB3EF2" w:rsidRDefault="00A54D73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общий состав и структуру персональных ЭВМи вычислительных систем;</w:t>
      </w:r>
    </w:p>
    <w:p w:rsidR="007C071C" w:rsidRPr="00EB3EF2" w:rsidRDefault="00A54D73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lastRenderedPageBreak/>
        <w:t>основные принципы, методы и свойстваинформационных и</w:t>
      </w:r>
      <w:r w:rsidR="007C071C" w:rsidRPr="00EB3EF2">
        <w:rPr>
          <w:rFonts w:ascii="Times New Roman" w:hAnsi="Times New Roman" w:cs="Times New Roman"/>
          <w:sz w:val="26"/>
          <w:szCs w:val="26"/>
        </w:rPr>
        <w:t xml:space="preserve"> телекоммуникационных технологий, их эффективность.</w:t>
      </w:r>
    </w:p>
    <w:p w:rsidR="00865CF0" w:rsidRPr="00EB3EF2" w:rsidRDefault="007C071C" w:rsidP="00EB3EF2">
      <w:pPr>
        <w:pStyle w:val="af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- методы и приемы обеспечения информационной безопасности</w:t>
      </w:r>
    </w:p>
    <w:p w:rsidR="007B16B0" w:rsidRDefault="00865CF0" w:rsidP="00EB3EF2">
      <w:pPr>
        <w:pStyle w:val="af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 xml:space="preserve">- основные понятия автоматизированной обработки информации, общий состав и структуру персональных ЭВМ и вычислительных; </w:t>
      </w:r>
    </w:p>
    <w:p w:rsidR="007C071C" w:rsidRDefault="00865CF0" w:rsidP="00EB3EF2">
      <w:pPr>
        <w:pStyle w:val="af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основные этапы решения задач с помощью ЭВМ, методы и средства сбора, обработки, хранения, передачи и накопления информации;</w:t>
      </w:r>
    </w:p>
    <w:p w:rsidR="00067635" w:rsidRPr="007C644E" w:rsidRDefault="007B16B0" w:rsidP="007C644E">
      <w:pPr>
        <w:pStyle w:val="af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644E">
        <w:rPr>
          <w:sz w:val="26"/>
          <w:szCs w:val="26"/>
        </w:rPr>
        <w:t xml:space="preserve"> </w:t>
      </w:r>
      <w:r w:rsidR="00067635" w:rsidRPr="007C644E">
        <w:rPr>
          <w:rFonts w:ascii="Times New Roman" w:hAnsi="Times New Roman" w:cs="Times New Roman"/>
          <w:b/>
          <w:sz w:val="26"/>
          <w:szCs w:val="26"/>
        </w:rPr>
        <w:t>Результатом освоения программы является овладение лексико-грамматическим минимумом, который необходим дл</w:t>
      </w:r>
      <w:r w:rsidR="00865CF0" w:rsidRPr="007C644E">
        <w:rPr>
          <w:rFonts w:ascii="Times New Roman" w:hAnsi="Times New Roman" w:cs="Times New Roman"/>
          <w:b/>
          <w:sz w:val="26"/>
          <w:szCs w:val="26"/>
        </w:rPr>
        <w:t>я коммуникативной деятельности,</w:t>
      </w:r>
      <w:r w:rsidR="00067635" w:rsidRPr="007C644E">
        <w:rPr>
          <w:rFonts w:ascii="Times New Roman" w:hAnsi="Times New Roman" w:cs="Times New Roman"/>
          <w:b/>
          <w:sz w:val="26"/>
          <w:szCs w:val="26"/>
        </w:rPr>
        <w:t xml:space="preserve"> в том числе овлад</w:t>
      </w:r>
      <w:r w:rsidR="00A0759B" w:rsidRPr="007C644E">
        <w:rPr>
          <w:rFonts w:ascii="Times New Roman" w:hAnsi="Times New Roman" w:cs="Times New Roman"/>
          <w:b/>
          <w:sz w:val="26"/>
          <w:szCs w:val="26"/>
        </w:rPr>
        <w:t>ение  общими (ОК) компетенциями и профессиональными компетенциями ( ПК):</w:t>
      </w:r>
    </w:p>
    <w:p w:rsidR="007C644E" w:rsidRPr="007C644E" w:rsidRDefault="007C644E" w:rsidP="007C644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C644E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7C644E" w:rsidRPr="007C644E" w:rsidRDefault="007C644E" w:rsidP="007C644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C644E">
        <w:rPr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7C644E" w:rsidRPr="007C644E" w:rsidRDefault="007C644E" w:rsidP="007C644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C644E">
        <w:rPr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C644E" w:rsidRPr="007C644E" w:rsidRDefault="007C644E" w:rsidP="007C644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C644E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7C644E" w:rsidRPr="007C644E" w:rsidRDefault="007C644E" w:rsidP="007C644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C644E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C644E" w:rsidRPr="007C644E" w:rsidRDefault="007C644E" w:rsidP="007C644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C644E">
        <w:rPr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D5634D" w:rsidRPr="00EB3EF2" w:rsidRDefault="00D5634D" w:rsidP="00EB3EF2">
      <w:pPr>
        <w:widowControl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9F0D46" w:rsidRPr="00EB3EF2" w:rsidRDefault="004809F9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ab/>
      </w:r>
      <w:r w:rsidR="003930FA" w:rsidRPr="00EB3EF2">
        <w:rPr>
          <w:rFonts w:ascii="Times New Roman" w:hAnsi="Times New Roman" w:cs="Times New Roman"/>
          <w:sz w:val="26"/>
          <w:szCs w:val="26"/>
        </w:rPr>
        <w:t>Содержание дисциплины имеет межпредметные связи с дисциплинами математикой, физикой.</w:t>
      </w:r>
    </w:p>
    <w:p w:rsidR="004809F9" w:rsidRPr="00EB3EF2" w:rsidRDefault="004809F9" w:rsidP="00EB3EF2">
      <w:pPr>
        <w:pStyle w:val="22"/>
        <w:spacing w:after="0" w:line="240" w:lineRule="auto"/>
        <w:ind w:left="0" w:firstLine="709"/>
        <w:jc w:val="both"/>
        <w:rPr>
          <w:sz w:val="26"/>
          <w:szCs w:val="26"/>
        </w:rPr>
      </w:pPr>
      <w:r w:rsidRPr="00EB3EF2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4809F9" w:rsidRPr="00EB3EF2" w:rsidRDefault="004809F9" w:rsidP="00EB3EF2">
      <w:pPr>
        <w:pStyle w:val="22"/>
        <w:spacing w:after="0" w:line="240" w:lineRule="auto"/>
        <w:ind w:left="0" w:firstLine="709"/>
        <w:jc w:val="both"/>
        <w:rPr>
          <w:sz w:val="26"/>
          <w:szCs w:val="26"/>
        </w:rPr>
      </w:pPr>
      <w:r w:rsidRPr="00EB3EF2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4809F9" w:rsidRPr="00EB3EF2" w:rsidRDefault="004809F9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</w:t>
      </w:r>
    </w:p>
    <w:p w:rsidR="00E800DC" w:rsidRDefault="00E800DC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66FA5" w:rsidRPr="00EB3EF2" w:rsidRDefault="00E66FA5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 программы учебной дисциплины:</w:t>
      </w:r>
    </w:p>
    <w:p w:rsidR="00E66FA5" w:rsidRPr="007C644E" w:rsidRDefault="00E66FA5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студента </w:t>
      </w:r>
      <w:r w:rsidRPr="007C644E">
        <w:rPr>
          <w:rFonts w:ascii="Times New Roman" w:hAnsi="Times New Roman" w:cs="Times New Roman"/>
          <w:b/>
          <w:sz w:val="26"/>
          <w:szCs w:val="26"/>
        </w:rPr>
        <w:t>108</w:t>
      </w:r>
      <w:r w:rsidR="007C64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C644E">
        <w:rPr>
          <w:rFonts w:ascii="Times New Roman" w:hAnsi="Times New Roman" w:cs="Times New Roman"/>
          <w:sz w:val="26"/>
          <w:szCs w:val="26"/>
        </w:rPr>
        <w:t>часов в том числе:</w:t>
      </w:r>
    </w:p>
    <w:p w:rsidR="00E66FA5" w:rsidRPr="007C644E" w:rsidRDefault="00E66FA5" w:rsidP="00EB3EF2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644E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</w:t>
      </w:r>
      <w:r w:rsidRPr="007C644E">
        <w:rPr>
          <w:rFonts w:ascii="Times New Roman" w:hAnsi="Times New Roman" w:cs="Times New Roman"/>
          <w:b/>
          <w:sz w:val="26"/>
          <w:szCs w:val="26"/>
        </w:rPr>
        <w:t xml:space="preserve">72 </w:t>
      </w:r>
      <w:r w:rsidRPr="007C644E">
        <w:rPr>
          <w:rFonts w:ascii="Times New Roman" w:hAnsi="Times New Roman" w:cs="Times New Roman"/>
          <w:sz w:val="26"/>
          <w:szCs w:val="26"/>
        </w:rPr>
        <w:t>часа;</w:t>
      </w:r>
    </w:p>
    <w:p w:rsidR="00E66FA5" w:rsidRDefault="00E66FA5" w:rsidP="00EB3EF2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644E">
        <w:rPr>
          <w:rFonts w:ascii="Times New Roman" w:hAnsi="Times New Roman" w:cs="Times New Roman"/>
          <w:sz w:val="26"/>
          <w:szCs w:val="26"/>
        </w:rPr>
        <w:t>самос</w:t>
      </w:r>
      <w:r w:rsidR="004809F9" w:rsidRPr="007C644E">
        <w:rPr>
          <w:rFonts w:ascii="Times New Roman" w:hAnsi="Times New Roman" w:cs="Times New Roman"/>
          <w:sz w:val="26"/>
          <w:szCs w:val="26"/>
        </w:rPr>
        <w:t>тоятельной работы обучающегося</w:t>
      </w:r>
      <w:r w:rsidR="007C644E" w:rsidRPr="007C644E">
        <w:rPr>
          <w:rFonts w:ascii="Times New Roman" w:hAnsi="Times New Roman" w:cs="Times New Roman"/>
          <w:sz w:val="26"/>
          <w:szCs w:val="26"/>
        </w:rPr>
        <w:t xml:space="preserve"> </w:t>
      </w:r>
      <w:r w:rsidRPr="007C644E">
        <w:rPr>
          <w:rFonts w:ascii="Times New Roman" w:hAnsi="Times New Roman" w:cs="Times New Roman"/>
          <w:b/>
          <w:sz w:val="26"/>
          <w:szCs w:val="26"/>
        </w:rPr>
        <w:t>36</w:t>
      </w:r>
      <w:r w:rsidR="004809F9" w:rsidRPr="007C644E">
        <w:rPr>
          <w:rFonts w:ascii="Times New Roman" w:hAnsi="Times New Roman" w:cs="Times New Roman"/>
          <w:sz w:val="26"/>
          <w:szCs w:val="26"/>
        </w:rPr>
        <w:t xml:space="preserve"> часов.</w:t>
      </w:r>
    </w:p>
    <w:p w:rsidR="00E800DC" w:rsidRDefault="00E800DC" w:rsidP="00EB3EF2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800DC" w:rsidRDefault="00E800DC" w:rsidP="00EB3EF2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800DC" w:rsidRDefault="00E800DC" w:rsidP="00EB3EF2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800DC" w:rsidRDefault="00E800DC" w:rsidP="00EB3EF2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800DC" w:rsidRDefault="00E800DC" w:rsidP="00EB3EF2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800DC" w:rsidRDefault="00E800DC" w:rsidP="00EB3EF2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800DC" w:rsidRPr="007C644E" w:rsidRDefault="00E800DC" w:rsidP="00EB3EF2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809F9" w:rsidRPr="007C644E" w:rsidRDefault="004809F9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85CEF" w:rsidRPr="00EB3EF2" w:rsidRDefault="004809F9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B3EF2">
        <w:rPr>
          <w:rFonts w:ascii="Times New Roman" w:hAnsi="Times New Roman" w:cs="Times New Roman"/>
          <w:b/>
          <w:sz w:val="26"/>
          <w:szCs w:val="26"/>
        </w:rPr>
        <w:lastRenderedPageBreak/>
        <w:t>2</w:t>
      </w:r>
      <w:r w:rsidR="00685CEF" w:rsidRPr="00EB3EF2">
        <w:rPr>
          <w:rFonts w:ascii="Times New Roman" w:hAnsi="Times New Roman" w:cs="Times New Roman"/>
          <w:b/>
          <w:sz w:val="26"/>
          <w:szCs w:val="26"/>
        </w:rPr>
        <w:t>. СТРУКТУРА И СОДЕРЖАНИЕ УЧЕБНОЙ ДИСЦИПЛИНЫ</w:t>
      </w:r>
    </w:p>
    <w:p w:rsidR="00685CEF" w:rsidRPr="00EB3EF2" w:rsidRDefault="004809F9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B3EF2">
        <w:rPr>
          <w:rFonts w:ascii="Times New Roman" w:hAnsi="Times New Roman" w:cs="Times New Roman"/>
          <w:b/>
          <w:sz w:val="26"/>
          <w:szCs w:val="26"/>
        </w:rPr>
        <w:t>2</w:t>
      </w:r>
      <w:r w:rsidR="00685CEF" w:rsidRPr="00EB3EF2">
        <w:rPr>
          <w:rFonts w:ascii="Times New Roman" w:hAnsi="Times New Roman" w:cs="Times New Roman"/>
          <w:b/>
          <w:sz w:val="26"/>
          <w:szCs w:val="26"/>
        </w:rPr>
        <w:t>.1. Объем учебной дисциплины и виды учебной работы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62"/>
        <w:gridCol w:w="1675"/>
      </w:tblGrid>
      <w:tr w:rsidR="00685CEF" w:rsidRPr="00EB3EF2" w:rsidTr="004809F9">
        <w:trPr>
          <w:trHeight w:val="460"/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EB3EF2" w:rsidRDefault="00685CEF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EB3EF2" w:rsidRDefault="00685CEF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685CEF" w:rsidRPr="00EB3EF2" w:rsidTr="004809F9">
        <w:trPr>
          <w:trHeight w:val="285"/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EB3EF2" w:rsidRDefault="00685CEF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EB3EF2" w:rsidRDefault="00655540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108</w:t>
            </w:r>
          </w:p>
        </w:tc>
      </w:tr>
      <w:tr w:rsidR="00685CEF" w:rsidRPr="00EB3EF2" w:rsidTr="004809F9">
        <w:trPr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EB3EF2" w:rsidRDefault="00685CEF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EB3EF2" w:rsidRDefault="00655540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72</w:t>
            </w:r>
          </w:p>
        </w:tc>
      </w:tr>
      <w:tr w:rsidR="00685CEF" w:rsidRPr="00EB3EF2" w:rsidTr="004809F9">
        <w:trPr>
          <w:trHeight w:val="360"/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EB3EF2" w:rsidRDefault="00685CEF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EB3EF2" w:rsidRDefault="00685CEF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685CEF" w:rsidRPr="00EB3EF2" w:rsidTr="004809F9">
        <w:trPr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EB3EF2" w:rsidRDefault="00685CEF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EB3EF2" w:rsidRDefault="00655540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48</w:t>
            </w:r>
          </w:p>
        </w:tc>
      </w:tr>
      <w:tr w:rsidR="0023688D" w:rsidRPr="00EB3EF2" w:rsidTr="004809F9">
        <w:trPr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23688D" w:rsidRPr="00EB3EF2" w:rsidRDefault="0023688D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в т.ч. практическая подготовка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23688D" w:rsidRPr="00EB3EF2" w:rsidRDefault="0023688D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685CEF" w:rsidRPr="00EB3EF2" w:rsidTr="004809F9">
        <w:trPr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EB3EF2" w:rsidRDefault="00685CEF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EB3EF2" w:rsidRDefault="00A65A36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36</w:t>
            </w:r>
          </w:p>
        </w:tc>
      </w:tr>
      <w:tr w:rsidR="00685CEF" w:rsidRPr="00EB3EF2" w:rsidTr="004809F9">
        <w:trPr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EB3EF2" w:rsidRDefault="00685CEF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  <w:r w:rsidR="0023688D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 в т.ч. практическая подготовка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EB3EF2" w:rsidRDefault="00685CEF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685CEF" w:rsidRPr="00EB3EF2" w:rsidTr="004809F9">
        <w:trPr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EB3EF2" w:rsidRDefault="00685CEF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индивидуальное задание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EB3EF2" w:rsidRDefault="00A65A36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26</w:t>
            </w:r>
          </w:p>
        </w:tc>
      </w:tr>
      <w:tr w:rsidR="00685CEF" w:rsidRPr="00EB3EF2" w:rsidTr="004809F9">
        <w:trPr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EB3EF2" w:rsidRDefault="00685CEF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  <w:r w:rsidR="008D659D" w:rsidRPr="00EB3EF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8D659D" w:rsidRPr="00EB3EF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), </w:t>
            </w:r>
            <w:r w:rsidR="008D659D" w:rsidRPr="00EB3EF2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EB3EF2" w:rsidRDefault="00A65A36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685CEF" w:rsidRPr="00EB3EF2" w:rsidTr="004809F9">
        <w:trPr>
          <w:jc w:val="center"/>
        </w:trPr>
        <w:tc>
          <w:tcPr>
            <w:tcW w:w="9570" w:type="dxa"/>
            <w:gridSpan w:val="2"/>
            <w:shd w:val="clear" w:color="auto" w:fill="auto"/>
            <w:vAlign w:val="center"/>
          </w:tcPr>
          <w:p w:rsidR="00685CEF" w:rsidRPr="00EB3EF2" w:rsidRDefault="00685CEF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Итоговая аттестация</w:t>
            </w:r>
            <w:r w:rsidRPr="00EB3EF2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в форме </w:t>
            </w:r>
            <w:r w:rsidR="00655540" w:rsidRPr="00EB3EF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дифференцированного зачета</w:t>
            </w:r>
          </w:p>
        </w:tc>
      </w:tr>
    </w:tbl>
    <w:p w:rsidR="00357456" w:rsidRPr="00EB3EF2" w:rsidRDefault="00357456" w:rsidP="00CF0CB6">
      <w:pPr>
        <w:framePr w:w="9351" w:wrap="auto" w:hAnchor="text" w:x="113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  <w:sectPr w:rsidR="00357456" w:rsidRPr="00EB3EF2" w:rsidSect="00EB3EF2">
          <w:headerReference w:type="default" r:id="rId9"/>
          <w:footerReference w:type="even" r:id="rId10"/>
          <w:footerReference w:type="default" r:id="rId11"/>
          <w:type w:val="continuous"/>
          <w:pgSz w:w="11906" w:h="16838" w:code="9"/>
          <w:pgMar w:top="1134" w:right="851" w:bottom="851" w:left="1134" w:header="709" w:footer="709" w:gutter="0"/>
          <w:cols w:space="720"/>
          <w:titlePg/>
          <w:docGrid w:linePitch="299"/>
        </w:sectPr>
      </w:pPr>
    </w:p>
    <w:p w:rsidR="00357456" w:rsidRPr="00EB3EF2" w:rsidRDefault="004809F9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B3EF2">
        <w:rPr>
          <w:rFonts w:ascii="Times New Roman" w:hAnsi="Times New Roman" w:cs="Times New Roman"/>
          <w:b/>
          <w:caps/>
          <w:sz w:val="26"/>
          <w:szCs w:val="26"/>
        </w:rPr>
        <w:lastRenderedPageBreak/>
        <w:t>2</w:t>
      </w:r>
      <w:r w:rsidR="00357456" w:rsidRPr="00EB3EF2">
        <w:rPr>
          <w:rFonts w:ascii="Times New Roman" w:hAnsi="Times New Roman" w:cs="Times New Roman"/>
          <w:b/>
          <w:caps/>
          <w:sz w:val="26"/>
          <w:szCs w:val="26"/>
        </w:rPr>
        <w:t xml:space="preserve">.2. </w:t>
      </w:r>
      <w:r w:rsidR="00261445" w:rsidRPr="00EB3EF2">
        <w:rPr>
          <w:rFonts w:ascii="Times New Roman" w:hAnsi="Times New Roman" w:cs="Times New Roman"/>
          <w:b/>
          <w:sz w:val="26"/>
          <w:szCs w:val="26"/>
        </w:rPr>
        <w:t>Т</w:t>
      </w:r>
      <w:r w:rsidR="00357456" w:rsidRPr="00EB3EF2">
        <w:rPr>
          <w:rFonts w:ascii="Times New Roman" w:hAnsi="Times New Roman" w:cs="Times New Roman"/>
          <w:b/>
          <w:sz w:val="26"/>
          <w:szCs w:val="26"/>
        </w:rPr>
        <w:t xml:space="preserve">ематический план и содержание учебной дисциплины </w:t>
      </w:r>
      <w:r w:rsidR="001D0D58" w:rsidRPr="00EB3EF2">
        <w:rPr>
          <w:rFonts w:ascii="Times New Roman" w:hAnsi="Times New Roman" w:cs="Times New Roman"/>
          <w:b/>
          <w:sz w:val="26"/>
          <w:szCs w:val="26"/>
        </w:rPr>
        <w:t>«Информа</w:t>
      </w:r>
      <w:r w:rsidR="007660E5" w:rsidRPr="00EB3EF2">
        <w:rPr>
          <w:rFonts w:ascii="Times New Roman" w:hAnsi="Times New Roman" w:cs="Times New Roman"/>
          <w:b/>
          <w:sz w:val="26"/>
          <w:szCs w:val="26"/>
        </w:rPr>
        <w:t>тика</w:t>
      </w:r>
      <w:r w:rsidR="00357456" w:rsidRPr="00EB3EF2">
        <w:rPr>
          <w:rFonts w:ascii="Times New Roman" w:hAnsi="Times New Roman" w:cs="Times New Roman"/>
          <w:b/>
          <w:sz w:val="26"/>
          <w:szCs w:val="26"/>
        </w:rPr>
        <w:t>»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48"/>
        <w:gridCol w:w="8259"/>
        <w:gridCol w:w="1353"/>
        <w:gridCol w:w="1370"/>
      </w:tblGrid>
      <w:tr w:rsidR="00357456" w:rsidRPr="00EB3EF2" w:rsidTr="004809F9">
        <w:trPr>
          <w:trHeight w:val="650"/>
        </w:trPr>
        <w:tc>
          <w:tcPr>
            <w:tcW w:w="3948" w:type="dxa"/>
            <w:vAlign w:val="center"/>
          </w:tcPr>
          <w:p w:rsidR="00357456" w:rsidRPr="00EB3EF2" w:rsidRDefault="00357456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259" w:type="dxa"/>
            <w:vAlign w:val="center"/>
          </w:tcPr>
          <w:p w:rsidR="00357456" w:rsidRPr="00EB3EF2" w:rsidRDefault="00357456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  <w:r w:rsidR="00F4524F"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(в том числе ЛПЗ)</w:t>
            </w:r>
          </w:p>
        </w:tc>
        <w:tc>
          <w:tcPr>
            <w:tcW w:w="1353" w:type="dxa"/>
            <w:vAlign w:val="center"/>
          </w:tcPr>
          <w:p w:rsidR="00357456" w:rsidRPr="00EB3EF2" w:rsidRDefault="00357456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357456" w:rsidRPr="00EB3EF2" w:rsidRDefault="00357456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357456" w:rsidRPr="00EB3EF2" w:rsidTr="004809F9">
        <w:tc>
          <w:tcPr>
            <w:tcW w:w="3948" w:type="dxa"/>
            <w:vAlign w:val="center"/>
          </w:tcPr>
          <w:p w:rsidR="00357456" w:rsidRPr="00EB3EF2" w:rsidRDefault="00357456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259" w:type="dxa"/>
            <w:vAlign w:val="center"/>
          </w:tcPr>
          <w:p w:rsidR="00357456" w:rsidRPr="00EB3EF2" w:rsidRDefault="00357456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353" w:type="dxa"/>
            <w:vAlign w:val="center"/>
          </w:tcPr>
          <w:p w:rsidR="00357456" w:rsidRPr="00EB3EF2" w:rsidRDefault="00357456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357456" w:rsidRPr="00EB3EF2" w:rsidRDefault="00357456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4809F9" w:rsidRPr="00EB3EF2" w:rsidTr="004809F9">
        <w:trPr>
          <w:trHeight w:val="519"/>
        </w:trPr>
        <w:tc>
          <w:tcPr>
            <w:tcW w:w="12207" w:type="dxa"/>
            <w:gridSpan w:val="2"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1. </w:t>
            </w:r>
            <w:r w:rsidRPr="00EB3EF2">
              <w:rPr>
                <w:rFonts w:ascii="Times New Roman" w:hAnsi="Times New Roman" w:cs="Times New Roman"/>
                <w:b/>
                <w:sz w:val="26"/>
                <w:szCs w:val="26"/>
              </w:rPr>
              <w:t>Основы теории информации, информатики и информационных технологий.</w:t>
            </w:r>
          </w:p>
        </w:tc>
        <w:tc>
          <w:tcPr>
            <w:tcW w:w="1353" w:type="dxa"/>
            <w:vAlign w:val="center"/>
          </w:tcPr>
          <w:p w:rsidR="004809F9" w:rsidRPr="00EB3EF2" w:rsidRDefault="004809F9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70" w:type="dxa"/>
            <w:shd w:val="clear" w:color="auto" w:fill="C0C0C0"/>
            <w:vAlign w:val="center"/>
          </w:tcPr>
          <w:p w:rsidR="004809F9" w:rsidRPr="00EB3EF2" w:rsidRDefault="004809F9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F4524F" w:rsidRPr="00EB3EF2" w:rsidTr="004809F9">
        <w:trPr>
          <w:trHeight w:val="659"/>
        </w:trPr>
        <w:tc>
          <w:tcPr>
            <w:tcW w:w="3948" w:type="dxa"/>
            <w:vMerge w:val="restart"/>
            <w:vAlign w:val="center"/>
          </w:tcPr>
          <w:p w:rsidR="00F4524F" w:rsidRPr="00EB3EF2" w:rsidRDefault="00F4524F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 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Понятие об информационных технологиях. Их назначение и возможности. Технические и программные средства реализации информационных процессов.</w:t>
            </w:r>
          </w:p>
        </w:tc>
        <w:tc>
          <w:tcPr>
            <w:tcW w:w="8259" w:type="dxa"/>
            <w:vAlign w:val="center"/>
          </w:tcPr>
          <w:p w:rsidR="00F4524F" w:rsidRPr="00EB3EF2" w:rsidRDefault="002C6389" w:rsidP="0011259B">
            <w:pPr>
              <w:pStyle w:val="aa"/>
              <w:spacing w:after="0"/>
              <w:jc w:val="both"/>
              <w:rPr>
                <w:bCs/>
                <w:sz w:val="26"/>
                <w:szCs w:val="26"/>
              </w:rPr>
            </w:pPr>
            <w:r w:rsidRPr="00EB3EF2">
              <w:rPr>
                <w:sz w:val="26"/>
                <w:szCs w:val="26"/>
              </w:rPr>
              <w:t>Понятие об информационных технологиях. Их назначение и возможности. Технические и программные средства реализации информационных процессов.</w:t>
            </w:r>
          </w:p>
        </w:tc>
        <w:tc>
          <w:tcPr>
            <w:tcW w:w="1353" w:type="dxa"/>
            <w:vAlign w:val="center"/>
          </w:tcPr>
          <w:p w:rsidR="00F4524F" w:rsidRPr="00EB3EF2" w:rsidRDefault="00D33EBB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F4524F" w:rsidRPr="00EB3EF2" w:rsidRDefault="00F4524F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D0660" w:rsidRPr="00EB3EF2" w:rsidTr="004809F9">
        <w:trPr>
          <w:trHeight w:val="933"/>
        </w:trPr>
        <w:tc>
          <w:tcPr>
            <w:tcW w:w="3948" w:type="dxa"/>
            <w:vMerge/>
            <w:vAlign w:val="center"/>
          </w:tcPr>
          <w:p w:rsidR="005D0660" w:rsidRPr="00EB3EF2" w:rsidRDefault="005D0660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5D0660" w:rsidRPr="00EB3EF2" w:rsidRDefault="004809F9" w:rsidP="0011259B">
            <w:pPr>
              <w:pStyle w:val="aa"/>
              <w:spacing w:after="0"/>
              <w:jc w:val="both"/>
              <w:rPr>
                <w:bCs/>
                <w:sz w:val="26"/>
                <w:szCs w:val="26"/>
              </w:rPr>
            </w:pPr>
            <w:r w:rsidRPr="00EB3EF2">
              <w:rPr>
                <w:sz w:val="26"/>
                <w:szCs w:val="26"/>
              </w:rPr>
              <w:t>Практическая работа</w:t>
            </w:r>
            <w:r w:rsidR="005D0660" w:rsidRPr="00EB3EF2">
              <w:rPr>
                <w:sz w:val="26"/>
                <w:szCs w:val="26"/>
              </w:rPr>
              <w:t xml:space="preserve"> 1 Технические и программные средства реализации информационных процессов.</w:t>
            </w:r>
          </w:p>
        </w:tc>
        <w:tc>
          <w:tcPr>
            <w:tcW w:w="1353" w:type="dxa"/>
            <w:vAlign w:val="center"/>
          </w:tcPr>
          <w:p w:rsidR="005D0660" w:rsidRPr="00EB3EF2" w:rsidRDefault="005D0660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5D0660" w:rsidRPr="00EB3EF2" w:rsidRDefault="005D0660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4809F9" w:rsidRPr="00EB3EF2" w:rsidTr="00EB3EF2">
        <w:tc>
          <w:tcPr>
            <w:tcW w:w="12207" w:type="dxa"/>
            <w:gridSpan w:val="2"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</w:t>
            </w: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II</w:t>
            </w: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EB3EF2">
              <w:rPr>
                <w:rFonts w:ascii="Times New Roman" w:hAnsi="Times New Roman" w:cs="Times New Roman"/>
                <w:b/>
                <w:sz w:val="26"/>
                <w:szCs w:val="26"/>
              </w:rPr>
              <w:t>Общий состав и структура персональных ЭВМ и вычислительных систем, их программное обеспечение.</w:t>
            </w:r>
          </w:p>
        </w:tc>
        <w:tc>
          <w:tcPr>
            <w:tcW w:w="1353" w:type="dxa"/>
            <w:vAlign w:val="center"/>
          </w:tcPr>
          <w:p w:rsidR="004809F9" w:rsidRPr="00EB3EF2" w:rsidRDefault="004809F9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4809F9" w:rsidRPr="00EB3EF2" w:rsidRDefault="004809F9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56C47" w:rsidRPr="00EB3EF2" w:rsidTr="004809F9">
        <w:trPr>
          <w:trHeight w:val="759"/>
        </w:trPr>
        <w:tc>
          <w:tcPr>
            <w:tcW w:w="3948" w:type="dxa"/>
            <w:vMerge w:val="restart"/>
            <w:vAlign w:val="center"/>
          </w:tcPr>
          <w:p w:rsidR="00956C47" w:rsidRPr="00EB3EF2" w:rsidRDefault="00956C47" w:rsidP="0011259B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EB3EF2">
              <w:rPr>
                <w:bCs/>
                <w:sz w:val="26"/>
                <w:szCs w:val="26"/>
              </w:rPr>
              <w:t>Тема 2.</w:t>
            </w:r>
            <w:r w:rsidRPr="00EB3EF2">
              <w:rPr>
                <w:sz w:val="26"/>
                <w:szCs w:val="26"/>
              </w:rPr>
              <w:t>Архитектура персональных компьютеров. Устройства и назначение, современные требования к аппаратным и техническим средствам.</w:t>
            </w:r>
          </w:p>
        </w:tc>
        <w:tc>
          <w:tcPr>
            <w:tcW w:w="8259" w:type="dxa"/>
            <w:vAlign w:val="center"/>
          </w:tcPr>
          <w:p w:rsidR="00956C47" w:rsidRPr="00EB3EF2" w:rsidRDefault="00956C47" w:rsidP="001125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Магистрально-модульный принцип построения ПК. Принцип открытой архитектуры ПК. </w:t>
            </w:r>
          </w:p>
        </w:tc>
        <w:tc>
          <w:tcPr>
            <w:tcW w:w="1353" w:type="dxa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56C47" w:rsidRPr="00EB3EF2" w:rsidTr="004809F9">
        <w:trPr>
          <w:trHeight w:val="797"/>
        </w:trPr>
        <w:tc>
          <w:tcPr>
            <w:tcW w:w="3948" w:type="dxa"/>
            <w:vMerge/>
            <w:vAlign w:val="center"/>
          </w:tcPr>
          <w:p w:rsidR="00956C47" w:rsidRPr="00EB3EF2" w:rsidRDefault="00956C4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956C47" w:rsidRPr="00EB3EF2" w:rsidRDefault="00956C4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Магистраль (шина данных, шина адресов, шина управления). Процессор, его характеристики. Виды памяти. Устройства ввода-вывода</w:t>
            </w:r>
          </w:p>
        </w:tc>
        <w:tc>
          <w:tcPr>
            <w:tcW w:w="1353" w:type="dxa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56C47" w:rsidRPr="00EB3EF2" w:rsidTr="0011259B">
        <w:trPr>
          <w:trHeight w:val="345"/>
        </w:trPr>
        <w:tc>
          <w:tcPr>
            <w:tcW w:w="3948" w:type="dxa"/>
            <w:vMerge/>
            <w:vAlign w:val="center"/>
          </w:tcPr>
          <w:p w:rsidR="00956C47" w:rsidRPr="00EB3EF2" w:rsidRDefault="00956C4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956C47" w:rsidRPr="00EB3EF2" w:rsidRDefault="00956C4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Вычислительные системы. Структура вычислительных систем.</w:t>
            </w:r>
          </w:p>
        </w:tc>
        <w:tc>
          <w:tcPr>
            <w:tcW w:w="1353" w:type="dxa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56C47" w:rsidRPr="00EB3EF2" w:rsidTr="0011259B">
        <w:trPr>
          <w:trHeight w:val="974"/>
        </w:trPr>
        <w:tc>
          <w:tcPr>
            <w:tcW w:w="3948" w:type="dxa"/>
            <w:vMerge w:val="restart"/>
            <w:vAlign w:val="center"/>
          </w:tcPr>
          <w:p w:rsidR="00956C47" w:rsidRPr="00EB3EF2" w:rsidRDefault="00956C4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Тема 3.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Операционные системы. Программное обеспечение ЭВМ. Сервисные программы. Структура и настройка операционных систем на примере </w:t>
            </w:r>
            <w:r w:rsidRPr="00EB3E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Windows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259" w:type="dxa"/>
            <w:vAlign w:val="center"/>
          </w:tcPr>
          <w:p w:rsidR="00956C47" w:rsidRPr="00EB3EF2" w:rsidRDefault="004809F9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  <w:r w:rsidR="00956C47" w:rsidRPr="00EB3EF2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956C47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 Назначение операционной системы. Составные части ОС. Загрузка операционной системы. Системный диск. </w:t>
            </w:r>
            <w:r w:rsidR="00956C47" w:rsidRPr="00EB3E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BIOS</w:t>
            </w:r>
            <w:r w:rsidR="00956C47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956C47" w:rsidRPr="00EB3E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CMOS</w:t>
            </w:r>
            <w:r w:rsidR="00956C47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956C47" w:rsidRPr="00EB3E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POST</w:t>
            </w:r>
            <w:r w:rsidR="00956C47" w:rsidRPr="00EB3EF2">
              <w:rPr>
                <w:rFonts w:ascii="Times New Roman" w:hAnsi="Times New Roman" w:cs="Times New Roman"/>
                <w:sz w:val="26"/>
                <w:szCs w:val="26"/>
              </w:rPr>
              <w:t>. Этапы процесса загрузки операционной системы.</w:t>
            </w:r>
          </w:p>
        </w:tc>
        <w:tc>
          <w:tcPr>
            <w:tcW w:w="1353" w:type="dxa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956C47" w:rsidRPr="00EB3EF2" w:rsidTr="004809F9">
        <w:trPr>
          <w:trHeight w:val="692"/>
        </w:trPr>
        <w:tc>
          <w:tcPr>
            <w:tcW w:w="3948" w:type="dxa"/>
            <w:vMerge/>
            <w:vAlign w:val="center"/>
          </w:tcPr>
          <w:p w:rsidR="00956C47" w:rsidRPr="00EB3EF2" w:rsidRDefault="00956C4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956C47" w:rsidRPr="00EB3EF2" w:rsidRDefault="004809F9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</w:t>
            </w:r>
            <w:r w:rsidR="00956C47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3Графический интерфейс </w:t>
            </w:r>
            <w:r w:rsidR="00956C47" w:rsidRPr="00EB3E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Windows</w:t>
            </w:r>
            <w:r w:rsidR="00956C47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 (рабочий стол, меню, окно, пиктограмма, работа с мышью). Программная обработка данных: данные, программа,</w:t>
            </w:r>
          </w:p>
        </w:tc>
        <w:tc>
          <w:tcPr>
            <w:tcW w:w="1353" w:type="dxa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956C47" w:rsidRPr="00EB3EF2" w:rsidTr="0011259B">
        <w:trPr>
          <w:trHeight w:val="363"/>
        </w:trPr>
        <w:tc>
          <w:tcPr>
            <w:tcW w:w="3948" w:type="dxa"/>
            <w:vMerge/>
            <w:vAlign w:val="center"/>
          </w:tcPr>
          <w:p w:rsidR="00956C47" w:rsidRPr="00EB3EF2" w:rsidRDefault="00956C4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956C47" w:rsidRPr="00EB3EF2" w:rsidRDefault="00956C4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Структура ПО (системное ПО, прикладное ПО).</w:t>
            </w:r>
          </w:p>
        </w:tc>
        <w:tc>
          <w:tcPr>
            <w:tcW w:w="1353" w:type="dxa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56C47" w:rsidRPr="00EB3EF2" w:rsidTr="0011259B">
        <w:trPr>
          <w:trHeight w:val="411"/>
        </w:trPr>
        <w:tc>
          <w:tcPr>
            <w:tcW w:w="3948" w:type="dxa"/>
            <w:vMerge/>
            <w:vAlign w:val="center"/>
          </w:tcPr>
          <w:p w:rsidR="00956C47" w:rsidRPr="00EB3EF2" w:rsidRDefault="00956C4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956C47" w:rsidRPr="00EB3EF2" w:rsidRDefault="00956C4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Сервисное программное обеспечение</w:t>
            </w:r>
          </w:p>
        </w:tc>
        <w:tc>
          <w:tcPr>
            <w:tcW w:w="1353" w:type="dxa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56C47" w:rsidRPr="00EB3EF2" w:rsidTr="004809F9">
        <w:trPr>
          <w:trHeight w:val="699"/>
        </w:trPr>
        <w:tc>
          <w:tcPr>
            <w:tcW w:w="3948" w:type="dxa"/>
            <w:vMerge w:val="restart"/>
            <w:vAlign w:val="center"/>
          </w:tcPr>
          <w:p w:rsidR="00956C47" w:rsidRPr="00EB3EF2" w:rsidRDefault="00956C4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4.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Основы и проблемы защиты информации. Методы защиты информации. Компьютерные вирусы. Антивирусы.</w:t>
            </w:r>
          </w:p>
        </w:tc>
        <w:tc>
          <w:tcPr>
            <w:tcW w:w="8259" w:type="dxa"/>
            <w:vAlign w:val="center"/>
          </w:tcPr>
          <w:p w:rsidR="00956C47" w:rsidRPr="00EB3EF2" w:rsidRDefault="004809F9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</w:t>
            </w:r>
            <w:r w:rsidR="00956C47" w:rsidRPr="00EB3EF2">
              <w:rPr>
                <w:rFonts w:ascii="Times New Roman" w:hAnsi="Times New Roman" w:cs="Times New Roman"/>
                <w:sz w:val="26"/>
                <w:szCs w:val="26"/>
              </w:rPr>
              <w:t>4 Защита информации от несанкционированного доступа. Необходимость защиты.</w:t>
            </w:r>
          </w:p>
        </w:tc>
        <w:tc>
          <w:tcPr>
            <w:tcW w:w="1353" w:type="dxa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956C47" w:rsidRPr="00EB3EF2" w:rsidTr="004809F9">
        <w:trPr>
          <w:trHeight w:val="484"/>
        </w:trPr>
        <w:tc>
          <w:tcPr>
            <w:tcW w:w="3948" w:type="dxa"/>
            <w:vMerge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956C47" w:rsidRPr="00EB3EF2" w:rsidRDefault="00956C4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Криптографические методы защиты. Защита информации в сетях. Электронная подпись.</w:t>
            </w:r>
          </w:p>
        </w:tc>
        <w:tc>
          <w:tcPr>
            <w:tcW w:w="1353" w:type="dxa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56C47" w:rsidRPr="00EB3EF2" w:rsidTr="0011259B">
        <w:trPr>
          <w:trHeight w:val="375"/>
        </w:trPr>
        <w:tc>
          <w:tcPr>
            <w:tcW w:w="3948" w:type="dxa"/>
            <w:vMerge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956C47" w:rsidRPr="00EB3EF2" w:rsidRDefault="004809F9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 5</w:t>
            </w:r>
            <w:r w:rsidR="00956C47" w:rsidRPr="00EB3EF2">
              <w:rPr>
                <w:rFonts w:ascii="Times New Roman" w:hAnsi="Times New Roman" w:cs="Times New Roman"/>
                <w:sz w:val="26"/>
                <w:szCs w:val="26"/>
              </w:rPr>
              <w:t>Типы вирусов. Антивирусные программы.</w:t>
            </w:r>
          </w:p>
        </w:tc>
        <w:tc>
          <w:tcPr>
            <w:tcW w:w="1353" w:type="dxa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4809F9" w:rsidRPr="00EB3EF2" w:rsidTr="00EB3EF2">
        <w:tc>
          <w:tcPr>
            <w:tcW w:w="12207" w:type="dxa"/>
            <w:gridSpan w:val="2"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</w:t>
            </w: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III</w:t>
            </w: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EB3EF2">
              <w:rPr>
                <w:rFonts w:ascii="Times New Roman" w:hAnsi="Times New Roman" w:cs="Times New Roman"/>
                <w:b/>
                <w:sz w:val="26"/>
                <w:szCs w:val="26"/>
              </w:rPr>
              <w:t>Прикладные программные средства.</w:t>
            </w:r>
          </w:p>
        </w:tc>
        <w:tc>
          <w:tcPr>
            <w:tcW w:w="1353" w:type="dxa"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70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4809F9" w:rsidRPr="00EB3EF2" w:rsidTr="004809F9">
        <w:trPr>
          <w:trHeight w:val="363"/>
        </w:trPr>
        <w:tc>
          <w:tcPr>
            <w:tcW w:w="3948" w:type="dxa"/>
            <w:vMerge w:val="restart"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 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Графические редакторы</w:t>
            </w:r>
          </w:p>
        </w:tc>
        <w:tc>
          <w:tcPr>
            <w:tcW w:w="8259" w:type="dxa"/>
            <w:vAlign w:val="center"/>
          </w:tcPr>
          <w:p w:rsidR="004809F9" w:rsidRPr="00EB3EF2" w:rsidRDefault="004809F9" w:rsidP="0011259B">
            <w:pPr>
              <w:pStyle w:val="Default"/>
              <w:jc w:val="both"/>
              <w:rPr>
                <w:sz w:val="26"/>
                <w:szCs w:val="26"/>
              </w:rPr>
            </w:pPr>
            <w:r w:rsidRPr="00EB3EF2">
              <w:rPr>
                <w:sz w:val="26"/>
                <w:szCs w:val="26"/>
              </w:rPr>
              <w:t>Растровая графика. Векторная графика..</w:t>
            </w:r>
          </w:p>
        </w:tc>
        <w:tc>
          <w:tcPr>
            <w:tcW w:w="1353" w:type="dxa"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809F9" w:rsidRPr="00EB3EF2" w:rsidTr="004809F9">
        <w:trPr>
          <w:trHeight w:val="283"/>
        </w:trPr>
        <w:tc>
          <w:tcPr>
            <w:tcW w:w="3948" w:type="dxa"/>
            <w:vMerge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Графические редакторы: растровые редакторы; векторные редакторы.</w:t>
            </w:r>
          </w:p>
        </w:tc>
        <w:tc>
          <w:tcPr>
            <w:tcW w:w="1353" w:type="dxa"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809F9" w:rsidRPr="00EB3EF2" w:rsidTr="00A11A8F">
        <w:trPr>
          <w:trHeight w:val="395"/>
        </w:trPr>
        <w:tc>
          <w:tcPr>
            <w:tcW w:w="3948" w:type="dxa"/>
            <w:vMerge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Форматы графических файлов.</w:t>
            </w:r>
          </w:p>
        </w:tc>
        <w:tc>
          <w:tcPr>
            <w:tcW w:w="1353" w:type="dxa"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1A8F" w:rsidRPr="00EB3EF2" w:rsidTr="004809F9">
        <w:trPr>
          <w:trHeight w:val="583"/>
        </w:trPr>
        <w:tc>
          <w:tcPr>
            <w:tcW w:w="3948" w:type="dxa"/>
            <w:vMerge w:val="restart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 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Текстовые процессоры</w:t>
            </w: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6 </w:t>
            </w:r>
            <w:r w:rsidR="0014699B" w:rsidRPr="00EB3EF2">
              <w:rPr>
                <w:rFonts w:ascii="Times New Roman" w:hAnsi="Times New Roman" w:cs="Times New Roman"/>
                <w:sz w:val="26"/>
                <w:szCs w:val="26"/>
              </w:rPr>
              <w:t>П.П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Создание текстового документа, содержащего таблицы.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1A8F" w:rsidRPr="00EB3EF2" w:rsidTr="004809F9">
        <w:trPr>
          <w:trHeight w:val="583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7 : Создание текстового документа, содержащего таблицы.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1A8F" w:rsidRPr="00EB3EF2" w:rsidTr="004809F9">
        <w:trPr>
          <w:trHeight w:val="549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8: Создание текстового документа, содержащего таблицы.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1A8F" w:rsidRPr="00EB3EF2" w:rsidTr="0011259B">
        <w:trPr>
          <w:trHeight w:val="313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9 :</w:t>
            </w:r>
            <w:r w:rsidR="0014699B" w:rsidRPr="00EB3EF2">
              <w:rPr>
                <w:rFonts w:ascii="Times New Roman" w:hAnsi="Times New Roman" w:cs="Times New Roman"/>
                <w:sz w:val="26"/>
                <w:szCs w:val="26"/>
              </w:rPr>
              <w:t>П.П</w:t>
            </w:r>
            <w:r w:rsidR="001125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Построение диаграмм и схем в </w:t>
            </w:r>
            <w:r w:rsidRPr="00EB3E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WORD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1A8F" w:rsidRPr="00EB3EF2" w:rsidTr="0011259B">
        <w:trPr>
          <w:trHeight w:val="417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Относительные и абсолютные ссылки. Автозаполнение.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1A8F" w:rsidRPr="00EB3EF2" w:rsidTr="0011259B">
        <w:trPr>
          <w:trHeight w:val="410"/>
        </w:trPr>
        <w:tc>
          <w:tcPr>
            <w:tcW w:w="3948" w:type="dxa"/>
            <w:vMerge w:val="restart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Тема 7. Электронные таблицы</w:t>
            </w: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10</w:t>
            </w:r>
            <w:r w:rsidR="0014699B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 П.П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 Основы работы в электронной таблице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1A8F" w:rsidRPr="00EB3EF2" w:rsidTr="004809F9">
        <w:trPr>
          <w:trHeight w:val="525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11 ; Построение гистогрограмм в электронной таблице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1A8F" w:rsidRPr="00EB3EF2" w:rsidTr="004809F9">
        <w:trPr>
          <w:trHeight w:val="405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Расчет в электронной таблице с использованием встроенных функций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1A8F" w:rsidRPr="00EB3EF2" w:rsidTr="004809F9">
        <w:trPr>
          <w:trHeight w:val="653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12 </w:t>
            </w:r>
            <w:r w:rsidR="0014699B" w:rsidRPr="00EB3EF2">
              <w:rPr>
                <w:rFonts w:ascii="Times New Roman" w:hAnsi="Times New Roman" w:cs="Times New Roman"/>
                <w:sz w:val="26"/>
                <w:szCs w:val="26"/>
              </w:rPr>
              <w:t>П.П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; Расчет в электронной таблице с использованием встроенных функций.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1A8F" w:rsidRPr="00EB3EF2" w:rsidTr="004809F9">
        <w:trPr>
          <w:trHeight w:val="653"/>
        </w:trPr>
        <w:tc>
          <w:tcPr>
            <w:tcW w:w="3948" w:type="dxa"/>
            <w:vMerge w:val="restart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Тема8. Компьютерные презентации </w:t>
            </w:r>
            <w:r w:rsidRPr="00EB3EF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PowerPoint</w:t>
            </w: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13: Компьютерная презен</w:t>
            </w:r>
            <w:r w:rsidR="00CD7CEC" w:rsidRPr="00EB3EF2">
              <w:rPr>
                <w:rFonts w:ascii="Times New Roman" w:hAnsi="Times New Roman" w:cs="Times New Roman"/>
                <w:sz w:val="26"/>
                <w:szCs w:val="26"/>
              </w:rPr>
              <w:t>тация. Мультимедиа технология. С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лайд. Структура слайда. Оформление слайда.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11A8F" w:rsidRPr="00EB3EF2" w:rsidTr="00A11A8F">
        <w:trPr>
          <w:trHeight w:val="556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14 :</w:t>
            </w: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Вставка графических и звуковых объектов в презентацию.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1A8F" w:rsidRPr="00EB3EF2" w:rsidTr="004809F9">
        <w:trPr>
          <w:trHeight w:val="411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15 :</w:t>
            </w: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Использование анимации в презентациях. Эффекты смены слайдов.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1A8F" w:rsidRPr="00EB3EF2" w:rsidTr="004809F9">
        <w:trPr>
          <w:trHeight w:val="503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16 :</w:t>
            </w:r>
            <w:r w:rsidR="0014699B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П.П </w:t>
            </w: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Интерактивная презентация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1A8F" w:rsidRPr="00EB3EF2" w:rsidTr="004809F9">
        <w:trPr>
          <w:trHeight w:val="545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17:</w:t>
            </w: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Переходы между слайдами при помощи ссылок. Демонстрация презентации.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1A8F" w:rsidRPr="00EB3EF2" w:rsidTr="004809F9">
        <w:trPr>
          <w:trHeight w:val="1607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1: (индивидуальное задание)  Выступление по темам: 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Графические редакторы: растровые редакторы; векторные редакторы. Создание, редактирование и форматирование документов. Создание, редактирование и форматирование таблиц, использование  в формулах абсолютных и относительных ссылок. Построение диаграмм. Создание мультимедиа презентаций.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18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11A8F" w:rsidRPr="00EB3EF2" w:rsidTr="004809F9">
        <w:trPr>
          <w:trHeight w:val="419"/>
        </w:trPr>
        <w:tc>
          <w:tcPr>
            <w:tcW w:w="3948" w:type="dxa"/>
            <w:vMerge w:val="restart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Тема 9. Общие сведения о данных и базах данных. Основные принципы организации баз данных. Модели баз данных.</w:t>
            </w: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18 Табличные базы данных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1A8F" w:rsidRPr="00EB3EF2" w:rsidTr="004809F9">
        <w:trPr>
          <w:trHeight w:val="708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19 Системы управления базами данных (СУБД). СУБД </w:t>
            </w:r>
            <w:r w:rsidRPr="00EB3E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Access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1A8F" w:rsidRPr="00EB3EF2" w:rsidTr="00A11A8F">
        <w:trPr>
          <w:trHeight w:val="371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20 Ввод и редактирование данных в таблице.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1A8F" w:rsidRPr="00EB3EF2" w:rsidTr="00A11A8F">
        <w:trPr>
          <w:trHeight w:val="776"/>
        </w:trPr>
        <w:tc>
          <w:tcPr>
            <w:tcW w:w="3948" w:type="dxa"/>
            <w:vMerge w:val="restart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Тема 10. Формы представления данных (таблицы, формы, запросы, отчеты).</w:t>
            </w: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21: Формы представления данных (таблицы, формы, запросы, отчеты).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1A8F" w:rsidRPr="00EB3EF2" w:rsidTr="004809F9">
        <w:trPr>
          <w:trHeight w:val="1048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2: Сообщение - 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Хранение, поиск и сортировка информации в базах данных СУБД  </w:t>
            </w:r>
            <w:r w:rsidRPr="00EB3E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ACCESS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Создание структуры табличной базы данных. Ввод и редактирование данных.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 Разработка форм базы данных. Работа с формами.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11A8F" w:rsidRPr="00EB3EF2" w:rsidTr="00EB3EF2">
        <w:trPr>
          <w:trHeight w:val="485"/>
        </w:trPr>
        <w:tc>
          <w:tcPr>
            <w:tcW w:w="12207" w:type="dxa"/>
            <w:gridSpan w:val="2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 1</w:t>
            </w: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V</w:t>
            </w: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EB3EF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Локальные и глобальные компьютерные сети ЭВМ.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B50997" w:rsidRPr="00EB3EF2" w:rsidTr="004809F9">
        <w:trPr>
          <w:trHeight w:val="806"/>
        </w:trPr>
        <w:tc>
          <w:tcPr>
            <w:tcW w:w="3948" w:type="dxa"/>
            <w:vMerge w:val="restart"/>
            <w:vAlign w:val="center"/>
          </w:tcPr>
          <w:p w:rsidR="00B50997" w:rsidRPr="00EB3EF2" w:rsidRDefault="00BE2242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Тема 11</w:t>
            </w:r>
            <w:r w:rsidR="00B50997"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="00B50997" w:rsidRPr="00EB3EF2"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  <w:t xml:space="preserve">Работа в глобальной сети, электронная почта, конференции, создание </w:t>
            </w:r>
            <w:r w:rsidR="00B50997" w:rsidRPr="00EB3EF2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ar-SA"/>
              </w:rPr>
              <w:t>Web</w:t>
            </w:r>
            <w:r w:rsidR="00B50997" w:rsidRPr="00EB3EF2"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  <w:t>-страниц.</w:t>
            </w:r>
          </w:p>
          <w:p w:rsidR="00B50997" w:rsidRPr="00EB3EF2" w:rsidRDefault="00B5099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B50997" w:rsidRPr="00EB3EF2" w:rsidRDefault="004809F9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</w:t>
            </w:r>
            <w:r w:rsidR="008A21EB" w:rsidRPr="00EB3EF2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B50997" w:rsidRPr="00EB3EF2">
              <w:rPr>
                <w:rFonts w:ascii="Times New Roman" w:hAnsi="Times New Roman" w:cs="Times New Roman"/>
                <w:sz w:val="26"/>
                <w:szCs w:val="26"/>
              </w:rPr>
              <w:t>: Электронная почта, адрес электронный почты, функционирование электронной почты. Почтовые программы. Телеконференции</w:t>
            </w:r>
          </w:p>
        </w:tc>
        <w:tc>
          <w:tcPr>
            <w:tcW w:w="1353" w:type="dxa"/>
            <w:vAlign w:val="center"/>
          </w:tcPr>
          <w:p w:rsidR="00B50997" w:rsidRPr="00EB3EF2" w:rsidRDefault="00B50997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B50997" w:rsidRPr="00EB3EF2" w:rsidRDefault="00B50997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50997" w:rsidRPr="00EB3EF2" w:rsidTr="004809F9">
        <w:trPr>
          <w:trHeight w:val="833"/>
        </w:trPr>
        <w:tc>
          <w:tcPr>
            <w:tcW w:w="3948" w:type="dxa"/>
            <w:vMerge/>
            <w:vAlign w:val="center"/>
          </w:tcPr>
          <w:p w:rsidR="00B50997" w:rsidRPr="00EB3EF2" w:rsidRDefault="00B5099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B50997" w:rsidRPr="00EB3EF2" w:rsidRDefault="004809F9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</w:t>
            </w:r>
            <w:r w:rsidR="008A21EB" w:rsidRPr="00EB3EF2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="00B50997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B50997" w:rsidRPr="00EB3E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WWW</w:t>
            </w:r>
            <w:r w:rsidR="00B50997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B50997" w:rsidRPr="00EB3E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URL</w:t>
            </w:r>
            <w:r w:rsidR="00B50997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-адрес. Браузеры. Файловые архивы. </w:t>
            </w:r>
            <w:r w:rsidR="00B50997" w:rsidRPr="00EB3E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FTP</w:t>
            </w:r>
            <w:r w:rsidR="00B50997" w:rsidRPr="00EB3EF2">
              <w:rPr>
                <w:rFonts w:ascii="Times New Roman" w:hAnsi="Times New Roman" w:cs="Times New Roman"/>
                <w:sz w:val="26"/>
                <w:szCs w:val="26"/>
              </w:rPr>
              <w:t>.  Поисковые информационные системы.</w:t>
            </w:r>
          </w:p>
        </w:tc>
        <w:tc>
          <w:tcPr>
            <w:tcW w:w="1353" w:type="dxa"/>
            <w:vAlign w:val="center"/>
          </w:tcPr>
          <w:p w:rsidR="00B50997" w:rsidRPr="00EB3EF2" w:rsidRDefault="00B50997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B50997" w:rsidRPr="00EB3EF2" w:rsidRDefault="00B50997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50997" w:rsidRPr="00EB3EF2" w:rsidTr="004809F9">
        <w:trPr>
          <w:trHeight w:val="884"/>
        </w:trPr>
        <w:tc>
          <w:tcPr>
            <w:tcW w:w="3948" w:type="dxa"/>
            <w:vMerge/>
            <w:vAlign w:val="center"/>
          </w:tcPr>
          <w:p w:rsidR="00B50997" w:rsidRPr="00EB3EF2" w:rsidRDefault="00B5099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B50997" w:rsidRPr="00EB3EF2" w:rsidRDefault="004809F9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</w:t>
            </w:r>
            <w:r w:rsidR="008A21EB" w:rsidRPr="00EB3EF2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="00B50997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: Гипертекст. Язык разметки гипертекста </w:t>
            </w:r>
            <w:r w:rsidR="00B50997" w:rsidRPr="00EB3E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HTML</w:t>
            </w:r>
            <w:r w:rsidR="00B50997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. Структура </w:t>
            </w:r>
            <w:r w:rsidR="00B50997" w:rsidRPr="00EB3E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HTML</w:t>
            </w:r>
            <w:r w:rsidR="00B50997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 –документа. Теги, атрибуты</w:t>
            </w:r>
            <w:r w:rsidR="00B50997" w:rsidRPr="00EB3EF2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11259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3B0139" w:rsidRPr="00EB3EF2">
              <w:rPr>
                <w:rFonts w:ascii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353" w:type="dxa"/>
            <w:vAlign w:val="center"/>
          </w:tcPr>
          <w:p w:rsidR="00B50997" w:rsidRPr="00EB3EF2" w:rsidRDefault="00B50997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B50997" w:rsidRPr="00EB3EF2" w:rsidRDefault="00B50997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50997" w:rsidRPr="00EB3EF2" w:rsidTr="004809F9">
        <w:trPr>
          <w:trHeight w:val="591"/>
        </w:trPr>
        <w:tc>
          <w:tcPr>
            <w:tcW w:w="3948" w:type="dxa"/>
            <w:vMerge/>
            <w:vAlign w:val="center"/>
          </w:tcPr>
          <w:p w:rsidR="00B50997" w:rsidRPr="00EB3EF2" w:rsidRDefault="00B5099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B50997" w:rsidRPr="00EB3EF2" w:rsidRDefault="00B5099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  <w:r w:rsidR="00D5733B"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3</w:t>
            </w: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: (индивидуальное задание) Обзор литературы по данной теме. 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Разработка Web-сайта или Web-страницы.</w:t>
            </w:r>
          </w:p>
        </w:tc>
        <w:tc>
          <w:tcPr>
            <w:tcW w:w="1353" w:type="dxa"/>
            <w:vAlign w:val="center"/>
          </w:tcPr>
          <w:p w:rsidR="00B50997" w:rsidRPr="00EB3EF2" w:rsidRDefault="00B50997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B50997" w:rsidRPr="00EB3EF2" w:rsidRDefault="00B50997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9142C" w:rsidRPr="00EB3EF2" w:rsidTr="004809F9">
        <w:trPr>
          <w:trHeight w:val="450"/>
        </w:trPr>
        <w:tc>
          <w:tcPr>
            <w:tcW w:w="3948" w:type="dxa"/>
            <w:vAlign w:val="center"/>
          </w:tcPr>
          <w:p w:rsidR="0039142C" w:rsidRPr="00EB3EF2" w:rsidRDefault="0039142C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39142C" w:rsidRPr="00EB3EF2" w:rsidRDefault="0039142C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ИТОГО:</w:t>
            </w:r>
          </w:p>
        </w:tc>
        <w:tc>
          <w:tcPr>
            <w:tcW w:w="1353" w:type="dxa"/>
            <w:vAlign w:val="center"/>
          </w:tcPr>
          <w:p w:rsidR="0039142C" w:rsidRPr="00EB3EF2" w:rsidRDefault="00DA2964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108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39142C" w:rsidRPr="00EB3EF2" w:rsidRDefault="0039142C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</w:tbl>
    <w:p w:rsidR="00642C47" w:rsidRPr="00EB3EF2" w:rsidRDefault="00642C47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:rsidR="00357456" w:rsidRPr="00EB3EF2" w:rsidRDefault="00357456" w:rsidP="00EB3E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357456" w:rsidRPr="00EB3EF2" w:rsidRDefault="00357456" w:rsidP="00EB3E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357456" w:rsidRPr="00EB3EF2" w:rsidRDefault="00357456" w:rsidP="00EB3E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357456" w:rsidRPr="00EB3EF2" w:rsidRDefault="00357456" w:rsidP="00EB3E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357456" w:rsidRPr="00EB3EF2" w:rsidRDefault="00357456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  <w:sectPr w:rsidR="00357456" w:rsidRPr="00EB3EF2" w:rsidSect="00EB3EF2">
          <w:type w:val="continuous"/>
          <w:pgSz w:w="16840" w:h="11907" w:orient="landscape"/>
          <w:pgMar w:top="1134" w:right="851" w:bottom="851" w:left="1134" w:header="709" w:footer="709" w:gutter="0"/>
          <w:cols w:space="720"/>
          <w:docGrid w:linePitch="299"/>
        </w:sectPr>
      </w:pPr>
    </w:p>
    <w:p w:rsidR="00575B65" w:rsidRPr="00EB3EF2" w:rsidRDefault="00A11A8F" w:rsidP="00EB3E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aps/>
          <w:sz w:val="26"/>
          <w:szCs w:val="26"/>
        </w:rPr>
      </w:pPr>
      <w:r w:rsidRPr="00EB3EF2">
        <w:rPr>
          <w:b/>
          <w:caps/>
          <w:sz w:val="26"/>
          <w:szCs w:val="26"/>
        </w:rPr>
        <w:lastRenderedPageBreak/>
        <w:t>3</w:t>
      </w:r>
      <w:r w:rsidR="00575B65" w:rsidRPr="00EB3EF2">
        <w:rPr>
          <w:b/>
          <w:caps/>
          <w:sz w:val="26"/>
          <w:szCs w:val="26"/>
        </w:rPr>
        <w:t>. условия реализации УЧЕБНОЙ дисциплины</w:t>
      </w:r>
    </w:p>
    <w:p w:rsidR="00575B65" w:rsidRPr="00EB3EF2" w:rsidRDefault="00B86B46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B3EF2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575B65" w:rsidRPr="00EB3EF2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материально-техническому обеспечению</w:t>
      </w:r>
    </w:p>
    <w:p w:rsidR="00575B65" w:rsidRPr="00EB3EF2" w:rsidRDefault="00575B65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Реализация учебной дисциплины требует наличия учебного кабинета «Информатика».</w:t>
      </w:r>
    </w:p>
    <w:p w:rsidR="00575B65" w:rsidRPr="0011259B" w:rsidRDefault="00575B65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1259B">
        <w:rPr>
          <w:rFonts w:ascii="Times New Roman" w:hAnsi="Times New Roman" w:cs="Times New Roman"/>
          <w:bCs/>
          <w:sz w:val="26"/>
          <w:szCs w:val="26"/>
        </w:rPr>
        <w:t>Оборудование учебного кабинета:</w:t>
      </w:r>
    </w:p>
    <w:p w:rsidR="00575B65" w:rsidRPr="0011259B" w:rsidRDefault="00575B65" w:rsidP="00EB3EF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1259B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575B65" w:rsidRPr="0011259B" w:rsidRDefault="00575B65" w:rsidP="00EB3EF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1259B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575B65" w:rsidRPr="0011259B" w:rsidRDefault="00575B65" w:rsidP="00EB3EF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1259B">
        <w:rPr>
          <w:rFonts w:ascii="Times New Roman" w:hAnsi="Times New Roman" w:cs="Times New Roman"/>
          <w:bCs/>
          <w:sz w:val="26"/>
          <w:szCs w:val="26"/>
        </w:rPr>
        <w:t>- методические  пособия по освоению программ курса «Информатика»;</w:t>
      </w:r>
    </w:p>
    <w:p w:rsidR="00575B65" w:rsidRPr="0011259B" w:rsidRDefault="00575B65" w:rsidP="00EB3EF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1259B">
        <w:rPr>
          <w:rFonts w:ascii="Times New Roman" w:hAnsi="Times New Roman" w:cs="Times New Roman"/>
          <w:bCs/>
          <w:sz w:val="26"/>
          <w:szCs w:val="26"/>
        </w:rPr>
        <w:t>- компьютерная программа для создания и редактирования тестов;</w:t>
      </w:r>
    </w:p>
    <w:p w:rsidR="00575B65" w:rsidRPr="0011259B" w:rsidRDefault="00575B65" w:rsidP="00EB3EF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1259B">
        <w:rPr>
          <w:rFonts w:ascii="Times New Roman" w:hAnsi="Times New Roman" w:cs="Times New Roman"/>
          <w:bCs/>
          <w:sz w:val="26"/>
          <w:szCs w:val="26"/>
        </w:rPr>
        <w:t>- практические и проверочные работы по «Информатике».</w:t>
      </w:r>
    </w:p>
    <w:p w:rsidR="00575B65" w:rsidRPr="0011259B" w:rsidRDefault="00575B65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1259B">
        <w:rPr>
          <w:rFonts w:ascii="Times New Roman" w:hAnsi="Times New Roman" w:cs="Times New Roman"/>
          <w:bCs/>
          <w:sz w:val="26"/>
          <w:szCs w:val="26"/>
        </w:rPr>
        <w:t>Технические средства обучения:</w:t>
      </w:r>
    </w:p>
    <w:p w:rsidR="00575B65" w:rsidRPr="0011259B" w:rsidRDefault="00B86B46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1259B">
        <w:rPr>
          <w:rFonts w:ascii="Times New Roman" w:hAnsi="Times New Roman" w:cs="Times New Roman"/>
          <w:bCs/>
          <w:sz w:val="26"/>
          <w:szCs w:val="26"/>
        </w:rPr>
        <w:tab/>
        <w:t>-</w:t>
      </w:r>
      <w:r w:rsidR="00575B65" w:rsidRPr="0011259B">
        <w:rPr>
          <w:rFonts w:ascii="Times New Roman" w:hAnsi="Times New Roman" w:cs="Times New Roman"/>
          <w:bCs/>
          <w:sz w:val="26"/>
          <w:szCs w:val="26"/>
        </w:rPr>
        <w:t>компьютеры (10 шт.) с лицензионным программным обеспечением, мультимедиа проектор, принтер, сканер.</w:t>
      </w:r>
    </w:p>
    <w:p w:rsidR="00575B65" w:rsidRPr="00EB3EF2" w:rsidRDefault="00B86B46" w:rsidP="00EB3E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EB3EF2">
        <w:rPr>
          <w:b/>
          <w:sz w:val="26"/>
          <w:szCs w:val="26"/>
        </w:rPr>
        <w:t>3</w:t>
      </w:r>
      <w:r w:rsidR="00575B65" w:rsidRPr="00EB3EF2">
        <w:rPr>
          <w:b/>
          <w:sz w:val="26"/>
          <w:szCs w:val="26"/>
        </w:rPr>
        <w:t>.2. Информационное обеспечение обучения</w:t>
      </w:r>
    </w:p>
    <w:p w:rsidR="00575B65" w:rsidRPr="00EB3EF2" w:rsidRDefault="00575B65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B3EF2">
        <w:rPr>
          <w:rFonts w:ascii="Times New Roman" w:hAnsi="Times New Roman" w:cs="Times New Roman"/>
          <w:b/>
          <w:bCs/>
          <w:sz w:val="26"/>
          <w:szCs w:val="26"/>
        </w:rPr>
        <w:t>Перечень учебных изданий, Интернет-ресурсов, дополнительной литературы</w:t>
      </w:r>
    </w:p>
    <w:p w:rsidR="00AA3201" w:rsidRPr="00EB3EF2" w:rsidRDefault="00AA3201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B3EF2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AA3201" w:rsidRPr="0011259B" w:rsidRDefault="00AA3201" w:rsidP="0011259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1259B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Сергеева, И. И. Информатика: учебник / И.И. Сергеева, А.А. Музалевская, Н.В. Тарасова. — 2-е изд., перераб. и доп. — Москва : ИД «ФОРУМ» : ИНФРА-М, 2019. — 384 с. — (Среднее профессиональное образование). - ISBN 978-5-8199-0775-7. - Текст : электронный. - URL: </w:t>
      </w:r>
      <w:hyperlink r:id="rId12" w:history="1">
        <w:r w:rsidRPr="0011259B">
          <w:rPr>
            <w:rStyle w:val="af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https://znanium.com/catalog/product/1002014</w:t>
        </w:r>
      </w:hyperlink>
      <w:r w:rsidR="0011259B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r w:rsidRPr="0011259B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– Режим доступа: по подписке.</w:t>
      </w:r>
    </w:p>
    <w:p w:rsidR="00AA3201" w:rsidRPr="0011259B" w:rsidRDefault="00AA3201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1259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Дополнительные источники:</w:t>
      </w:r>
    </w:p>
    <w:p w:rsidR="00AA3201" w:rsidRPr="0011259B" w:rsidRDefault="00AA3201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1259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Немцова, Т. И. Практикум по информатике. Компьютерная графика и web-дизайн : учеб.пособие / Т.И. Немцова, Ю.В. Назарова ; под ред. Л.Г. Гагариной. — Москва: ИД «ФОРУМ» : ИНФРА-М, 2019. — 288 с. + Доп. материалы [Электронный ресурс; Режим доступа: http://new.znanium.com]. — (Среднее профессиональное образование). - ISBN 978-5-8199-0800-6. - Текст: электронный. - URL: </w:t>
      </w:r>
      <w:hyperlink r:id="rId13" w:history="1">
        <w:r w:rsidRPr="0011259B">
          <w:rPr>
            <w:rStyle w:val="af8"/>
            <w:rFonts w:ascii="Times New Roman" w:hAnsi="Times New Roman" w:cs="Times New Roman"/>
            <w:color w:val="000000" w:themeColor="text1"/>
            <w:sz w:val="26"/>
            <w:szCs w:val="26"/>
            <w:shd w:val="clear" w:color="auto" w:fill="FFFFFF"/>
          </w:rPr>
          <w:t>https://znanium.com/catalog/product/982771</w:t>
        </w:r>
      </w:hyperlink>
      <w:r w:rsidR="0011259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11259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– Режим доступа: по подписке</w:t>
      </w:r>
    </w:p>
    <w:p w:rsidR="008D0FA1" w:rsidRPr="00EB3EF2" w:rsidRDefault="008D0FA1" w:rsidP="001125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u w:val="single"/>
        </w:rPr>
      </w:pPr>
      <w:bookmarkStart w:id="0" w:name="_GoBack"/>
      <w:bookmarkEnd w:id="0"/>
      <w:r w:rsidRPr="00EB3EF2">
        <w:rPr>
          <w:rFonts w:ascii="Times New Roman" w:hAnsi="Times New Roman" w:cs="Times New Roman"/>
          <w:b/>
          <w:bCs/>
          <w:sz w:val="26"/>
          <w:szCs w:val="26"/>
        </w:rPr>
        <w:t>Интернет-ресурсы</w:t>
      </w:r>
      <w:r w:rsidRPr="00EB3EF2">
        <w:rPr>
          <w:rFonts w:ascii="Times New Roman" w:hAnsi="Times New Roman" w:cs="Times New Roman"/>
          <w:bCs/>
          <w:sz w:val="26"/>
          <w:szCs w:val="26"/>
          <w:u w:val="single"/>
        </w:rPr>
        <w:t>:</w:t>
      </w:r>
    </w:p>
    <w:p w:rsidR="008D0FA1" w:rsidRPr="00EB3EF2" w:rsidRDefault="008D0FA1" w:rsidP="0011259B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EB3EF2">
        <w:rPr>
          <w:rFonts w:ascii="Times New Roman" w:hAnsi="Times New Roman" w:cs="Times New Roman"/>
          <w:sz w:val="26"/>
          <w:szCs w:val="26"/>
          <w:lang w:eastAsia="en-US"/>
        </w:rPr>
        <w:t xml:space="preserve">сайт  </w:t>
      </w:r>
      <w:hyperlink r:id="rId14" w:history="1">
        <w:r w:rsidRPr="00EB3EF2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http://znanium.com/</w:t>
        </w:r>
      </w:hyperlink>
      <w:r w:rsidRPr="00EB3EF2">
        <w:rPr>
          <w:rFonts w:ascii="Times New Roman" w:hAnsi="Times New Roman" w:cs="Times New Roman"/>
          <w:sz w:val="26"/>
          <w:szCs w:val="26"/>
          <w:lang w:eastAsia="en-US"/>
        </w:rPr>
        <w:t xml:space="preserve">Окно открытого доступа  Рособразования к информационным ресурсам </w:t>
      </w:r>
    </w:p>
    <w:p w:rsidR="008D0FA1" w:rsidRPr="00EB3EF2" w:rsidRDefault="008D0FA1" w:rsidP="0011259B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EB3EF2">
        <w:rPr>
          <w:rFonts w:ascii="Times New Roman" w:hAnsi="Times New Roman" w:cs="Times New Roman"/>
          <w:sz w:val="26"/>
          <w:szCs w:val="26"/>
          <w:lang w:eastAsia="en-US"/>
        </w:rPr>
        <w:t>http://eor.edu.ru, Федеральный центр информационно-образовательных ресурсов</w:t>
      </w:r>
    </w:p>
    <w:p w:rsidR="008D0FA1" w:rsidRPr="00EB3EF2" w:rsidRDefault="008D0FA1" w:rsidP="0011259B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EB3EF2">
        <w:rPr>
          <w:rFonts w:ascii="Times New Roman" w:hAnsi="Times New Roman" w:cs="Times New Roman"/>
          <w:sz w:val="26"/>
          <w:szCs w:val="26"/>
          <w:lang w:eastAsia="en-US"/>
        </w:rPr>
        <w:t>http://school-collection.edu.ru, Единая коллекция цифровых образовательных ресурсов</w:t>
      </w:r>
    </w:p>
    <w:p w:rsidR="008D0FA1" w:rsidRPr="00EB3EF2" w:rsidRDefault="00A96773" w:rsidP="0011259B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hyperlink r:id="rId15" w:history="1">
        <w:r w:rsidR="008D0FA1" w:rsidRPr="00EB3EF2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www.fcior</w:t>
        </w:r>
      </w:hyperlink>
      <w:r w:rsidR="008D0FA1" w:rsidRPr="00EB3EF2">
        <w:rPr>
          <w:rFonts w:ascii="Times New Roman" w:hAnsi="Times New Roman" w:cs="Times New Roman"/>
          <w:sz w:val="26"/>
          <w:szCs w:val="26"/>
          <w:lang w:eastAsia="en-US"/>
        </w:rPr>
        <w:t xml:space="preserve">. edu. ru (Федеральный центр информационно-образовательных ресурсов). </w:t>
      </w:r>
    </w:p>
    <w:p w:rsidR="008D0FA1" w:rsidRPr="00EB3EF2" w:rsidRDefault="00A96773" w:rsidP="0011259B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hyperlink r:id="rId16" w:history="1">
        <w:r w:rsidR="008D0FA1" w:rsidRPr="00EB3EF2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www</w:t>
        </w:r>
        <w:r w:rsidR="008D0FA1" w:rsidRPr="00EB3EF2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.</w:t>
        </w:r>
        <w:r w:rsidR="008D0FA1" w:rsidRPr="00EB3EF2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dic</w:t>
        </w:r>
      </w:hyperlink>
      <w:r w:rsidR="008D0FA1" w:rsidRPr="00EB3EF2">
        <w:rPr>
          <w:rFonts w:ascii="Times New Roman" w:hAnsi="Times New Roman" w:cs="Times New Roman"/>
          <w:sz w:val="26"/>
          <w:szCs w:val="26"/>
          <w:lang w:eastAsia="en-US"/>
        </w:rPr>
        <w:t>.</w:t>
      </w:r>
      <w:r w:rsidR="008D0FA1" w:rsidRPr="00EB3EF2">
        <w:rPr>
          <w:rFonts w:ascii="Times New Roman" w:hAnsi="Times New Roman" w:cs="Times New Roman"/>
          <w:sz w:val="26"/>
          <w:szCs w:val="26"/>
          <w:lang w:val="en-US" w:eastAsia="en-US"/>
        </w:rPr>
        <w:t>Academic</w:t>
      </w:r>
      <w:r w:rsidR="008D0FA1" w:rsidRPr="00EB3EF2">
        <w:rPr>
          <w:rFonts w:ascii="Times New Roman" w:hAnsi="Times New Roman" w:cs="Times New Roman"/>
          <w:sz w:val="26"/>
          <w:szCs w:val="26"/>
          <w:lang w:eastAsia="en-US"/>
        </w:rPr>
        <w:t xml:space="preserve">. </w:t>
      </w:r>
      <w:r w:rsidR="008D0FA1" w:rsidRPr="00EB3EF2">
        <w:rPr>
          <w:rFonts w:ascii="Times New Roman" w:hAnsi="Times New Roman" w:cs="Times New Roman"/>
          <w:sz w:val="26"/>
          <w:szCs w:val="26"/>
          <w:lang w:val="en-US" w:eastAsia="en-US"/>
        </w:rPr>
        <w:t>ru</w:t>
      </w:r>
      <w:r w:rsidR="008D0FA1" w:rsidRPr="00EB3EF2">
        <w:rPr>
          <w:rFonts w:ascii="Times New Roman" w:hAnsi="Times New Roman" w:cs="Times New Roman"/>
          <w:sz w:val="26"/>
          <w:szCs w:val="26"/>
          <w:lang w:eastAsia="en-US"/>
        </w:rPr>
        <w:t xml:space="preserve"> (Академик. Словари и энциклопедии).  </w:t>
      </w:r>
      <w:r w:rsidR="008D0FA1" w:rsidRPr="00EB3EF2">
        <w:rPr>
          <w:rFonts w:ascii="Times New Roman" w:hAnsi="Times New Roman" w:cs="Times New Roman"/>
          <w:sz w:val="26"/>
          <w:szCs w:val="26"/>
          <w:lang w:val="en-US" w:eastAsia="en-US"/>
        </w:rPr>
        <w:t>www</w:t>
      </w:r>
      <w:r w:rsidR="008D0FA1" w:rsidRPr="00EB3EF2">
        <w:rPr>
          <w:rFonts w:ascii="Times New Roman" w:hAnsi="Times New Roman" w:cs="Times New Roman"/>
          <w:sz w:val="26"/>
          <w:szCs w:val="26"/>
          <w:lang w:eastAsia="en-US"/>
        </w:rPr>
        <w:t>.</w:t>
      </w:r>
      <w:r w:rsidR="008D0FA1" w:rsidRPr="00EB3EF2">
        <w:rPr>
          <w:rFonts w:ascii="Times New Roman" w:hAnsi="Times New Roman" w:cs="Times New Roman"/>
          <w:sz w:val="26"/>
          <w:szCs w:val="26"/>
          <w:lang w:val="en-US" w:eastAsia="en-US"/>
        </w:rPr>
        <w:t>booksgid</w:t>
      </w:r>
      <w:r w:rsidR="008D0FA1" w:rsidRPr="00EB3EF2">
        <w:rPr>
          <w:rFonts w:ascii="Times New Roman" w:hAnsi="Times New Roman" w:cs="Times New Roman"/>
          <w:sz w:val="26"/>
          <w:szCs w:val="26"/>
          <w:lang w:eastAsia="en-US"/>
        </w:rPr>
        <w:t>.</w:t>
      </w:r>
      <w:r w:rsidR="008D0FA1" w:rsidRPr="00EB3EF2">
        <w:rPr>
          <w:rFonts w:ascii="Times New Roman" w:hAnsi="Times New Roman" w:cs="Times New Roman"/>
          <w:sz w:val="26"/>
          <w:szCs w:val="26"/>
          <w:lang w:val="en-US" w:eastAsia="en-US"/>
        </w:rPr>
        <w:t>com</w:t>
      </w:r>
      <w:r w:rsidR="008D0FA1" w:rsidRPr="00EB3EF2">
        <w:rPr>
          <w:rFonts w:ascii="Times New Roman" w:hAnsi="Times New Roman" w:cs="Times New Roman"/>
          <w:sz w:val="26"/>
          <w:szCs w:val="26"/>
          <w:lang w:eastAsia="en-US"/>
        </w:rPr>
        <w:t xml:space="preserve"> (Воок</w:t>
      </w:r>
      <w:r w:rsidR="008D0FA1" w:rsidRPr="00EB3EF2">
        <w:rPr>
          <w:rFonts w:ascii="Times New Roman" w:hAnsi="Times New Roman" w:cs="Times New Roman"/>
          <w:sz w:val="26"/>
          <w:szCs w:val="26"/>
          <w:lang w:val="en-US" w:eastAsia="en-US"/>
        </w:rPr>
        <w:t>sGide</w:t>
      </w:r>
      <w:r w:rsidR="008D0FA1" w:rsidRPr="00EB3EF2">
        <w:rPr>
          <w:rFonts w:ascii="Times New Roman" w:hAnsi="Times New Roman" w:cs="Times New Roman"/>
          <w:sz w:val="26"/>
          <w:szCs w:val="26"/>
          <w:lang w:eastAsia="en-US"/>
        </w:rPr>
        <w:t>. Электронная библиотека).</w:t>
      </w:r>
    </w:p>
    <w:p w:rsidR="008D0FA1" w:rsidRPr="00EB3EF2" w:rsidRDefault="008D0FA1" w:rsidP="0011259B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EB3EF2">
        <w:rPr>
          <w:rFonts w:ascii="Times New Roman" w:hAnsi="Times New Roman" w:cs="Times New Roman"/>
          <w:sz w:val="26"/>
          <w:szCs w:val="26"/>
          <w:lang w:eastAsia="en-US"/>
        </w:rPr>
        <w:t xml:space="preserve">www.globalteka. </w:t>
      </w:r>
      <w:r w:rsidRPr="00EB3EF2">
        <w:rPr>
          <w:rFonts w:ascii="Times New Roman" w:hAnsi="Times New Roman" w:cs="Times New Roman"/>
          <w:sz w:val="26"/>
          <w:szCs w:val="26"/>
          <w:lang w:val="en-US" w:eastAsia="en-US"/>
        </w:rPr>
        <w:t>R</w:t>
      </w:r>
      <w:r w:rsidRPr="00EB3EF2">
        <w:rPr>
          <w:rFonts w:ascii="Times New Roman" w:hAnsi="Times New Roman" w:cs="Times New Roman"/>
          <w:sz w:val="26"/>
          <w:szCs w:val="26"/>
          <w:lang w:eastAsia="en-US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8D0FA1" w:rsidRPr="00EB3EF2" w:rsidRDefault="00A96773" w:rsidP="0011259B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hyperlink r:id="rId17" w:history="1">
        <w:r w:rsidR="008D0FA1" w:rsidRPr="00EB3EF2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www.st-books</w:t>
        </w:r>
      </w:hyperlink>
      <w:r w:rsidR="008D0FA1" w:rsidRPr="00EB3EF2">
        <w:rPr>
          <w:rFonts w:ascii="Times New Roman" w:hAnsi="Times New Roman" w:cs="Times New Roman"/>
          <w:sz w:val="26"/>
          <w:szCs w:val="26"/>
          <w:lang w:eastAsia="en-US"/>
        </w:rPr>
        <w:t xml:space="preserve">. </w:t>
      </w:r>
      <w:r w:rsidR="008D0FA1" w:rsidRPr="00EB3EF2">
        <w:rPr>
          <w:rFonts w:ascii="Times New Roman" w:hAnsi="Times New Roman" w:cs="Times New Roman"/>
          <w:sz w:val="26"/>
          <w:szCs w:val="26"/>
          <w:lang w:val="en-US" w:eastAsia="en-US"/>
        </w:rPr>
        <w:t>R</w:t>
      </w:r>
      <w:r w:rsidR="008D0FA1" w:rsidRPr="00EB3EF2">
        <w:rPr>
          <w:rFonts w:ascii="Times New Roman" w:hAnsi="Times New Roman" w:cs="Times New Roman"/>
          <w:sz w:val="26"/>
          <w:szCs w:val="26"/>
          <w:lang w:eastAsia="en-US"/>
        </w:rPr>
        <w:t xml:space="preserve">u (Лучшая учебная литература). </w:t>
      </w:r>
    </w:p>
    <w:p w:rsidR="008D0FA1" w:rsidRPr="00EB3EF2" w:rsidRDefault="008D0FA1" w:rsidP="0011259B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EB3EF2">
        <w:rPr>
          <w:rFonts w:ascii="Times New Roman" w:hAnsi="Times New Roman" w:cs="Times New Roman"/>
          <w:sz w:val="26"/>
          <w:szCs w:val="26"/>
          <w:lang w:eastAsia="en-US"/>
        </w:rPr>
        <w:t xml:space="preserve">www.school.edu.ru (Российский образовательный портал.Доступность, качество, эффек-тивность). www.ru/book (Электронная библиотечная система). </w:t>
      </w:r>
    </w:p>
    <w:p w:rsidR="008D0FA1" w:rsidRPr="00EB3EF2" w:rsidRDefault="008D0FA1" w:rsidP="0011259B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EB3EF2">
        <w:rPr>
          <w:rFonts w:ascii="Times New Roman" w:hAnsi="Times New Roman" w:cs="Times New Roman"/>
          <w:sz w:val="26"/>
          <w:szCs w:val="26"/>
          <w:lang w:eastAsia="en-US"/>
        </w:rPr>
        <w:t xml:space="preserve">Zoom (режим доступа: </w:t>
      </w:r>
      <w:hyperlink r:id="rId18" w:history="1">
        <w:r w:rsidRPr="00EB3EF2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https://zoom.us/</w:t>
        </w:r>
      </w:hyperlink>
      <w:r w:rsidRPr="00EB3EF2">
        <w:rPr>
          <w:rFonts w:ascii="Times New Roman" w:hAnsi="Times New Roman" w:cs="Times New Roman"/>
          <w:sz w:val="26"/>
          <w:szCs w:val="26"/>
          <w:lang w:eastAsia="en-US"/>
        </w:rPr>
        <w:t>)</w:t>
      </w:r>
    </w:p>
    <w:p w:rsidR="008D0FA1" w:rsidRPr="00EB3EF2" w:rsidRDefault="00A96773" w:rsidP="0011259B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hyperlink r:id="rId19" w:history="1">
        <w:r w:rsidR="008D0FA1" w:rsidRPr="00EB3EF2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https://disk.yandex.ru/</w:t>
        </w:r>
      </w:hyperlink>
    </w:p>
    <w:p w:rsidR="008D0FA1" w:rsidRPr="00EB3EF2" w:rsidRDefault="008D0FA1" w:rsidP="0011259B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8D0FA1" w:rsidRPr="00EB3EF2" w:rsidRDefault="008D0FA1" w:rsidP="0011259B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eastAsia="en-US"/>
        </w:rPr>
      </w:pPr>
      <w:r w:rsidRPr="00EB3EF2">
        <w:rPr>
          <w:rFonts w:ascii="Times New Roman" w:hAnsi="Times New Roman" w:cs="Times New Roman"/>
          <w:b/>
          <w:bCs/>
          <w:color w:val="000000"/>
          <w:sz w:val="26"/>
          <w:szCs w:val="26"/>
          <w:lang w:eastAsia="en-US"/>
        </w:rPr>
        <w:t xml:space="preserve">Сервисы и инструменты: </w:t>
      </w:r>
    </w:p>
    <w:p w:rsidR="008D0FA1" w:rsidRPr="00EB3EF2" w:rsidRDefault="008D0FA1" w:rsidP="0011259B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eastAsia="en-US"/>
        </w:rPr>
      </w:pPr>
      <w:r w:rsidRPr="00EB3EF2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 xml:space="preserve">1. Skype (режим доступа: https://www.skype.com/) </w:t>
      </w:r>
    </w:p>
    <w:p w:rsidR="008D0FA1" w:rsidRPr="00EB3EF2" w:rsidRDefault="008D0FA1" w:rsidP="0011259B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eastAsia="en-US"/>
        </w:rPr>
      </w:pPr>
      <w:r w:rsidRPr="00EB3EF2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 xml:space="preserve">2. Zoom (режим доступа: </w:t>
      </w:r>
      <w:hyperlink r:id="rId20" w:history="1">
        <w:r w:rsidRPr="00EB3EF2">
          <w:rPr>
            <w:rFonts w:ascii="Times New Roman" w:hAnsi="Times New Roman" w:cs="Times New Roman"/>
            <w:color w:val="000000"/>
            <w:sz w:val="26"/>
            <w:szCs w:val="26"/>
            <w:u w:val="single"/>
            <w:lang w:eastAsia="en-US"/>
          </w:rPr>
          <w:t>https://zoom.us/</w:t>
        </w:r>
      </w:hyperlink>
      <w:r w:rsidRPr="00EB3EF2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>)</w:t>
      </w:r>
    </w:p>
    <w:p w:rsidR="008D0FA1" w:rsidRPr="00EB3EF2" w:rsidRDefault="008D0FA1" w:rsidP="0011259B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eastAsia="en-US"/>
        </w:rPr>
      </w:pPr>
      <w:r w:rsidRPr="00EB3EF2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 xml:space="preserve">3. https://disk.yandex.ru/ </w:t>
      </w:r>
    </w:p>
    <w:p w:rsidR="00255750" w:rsidRPr="0008176C" w:rsidRDefault="008D0FA1" w:rsidP="000817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EB3EF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br w:type="page"/>
      </w:r>
      <w:r w:rsidR="00255750" w:rsidRPr="0008176C">
        <w:rPr>
          <w:rFonts w:ascii="Times New Roman" w:hAnsi="Times New Roman" w:cs="Times New Roman"/>
          <w:b/>
          <w:caps/>
          <w:sz w:val="26"/>
          <w:szCs w:val="26"/>
        </w:rPr>
        <w:lastRenderedPageBreak/>
        <w:t>Контроль и оцен</w:t>
      </w:r>
      <w:r w:rsidR="00B86B46" w:rsidRPr="0008176C">
        <w:rPr>
          <w:rFonts w:ascii="Times New Roman" w:hAnsi="Times New Roman" w:cs="Times New Roman"/>
          <w:b/>
          <w:caps/>
          <w:sz w:val="26"/>
          <w:szCs w:val="26"/>
        </w:rPr>
        <w:t xml:space="preserve">ка результатов освоения УЧЕБНОЙ </w:t>
      </w:r>
      <w:r w:rsidR="00255750" w:rsidRPr="0008176C">
        <w:rPr>
          <w:rFonts w:ascii="Times New Roman" w:hAnsi="Times New Roman" w:cs="Times New Roman"/>
          <w:b/>
          <w:caps/>
          <w:sz w:val="26"/>
          <w:szCs w:val="26"/>
        </w:rPr>
        <w:t>Дисциплины.</w:t>
      </w:r>
    </w:p>
    <w:p w:rsidR="00255750" w:rsidRDefault="00255750" w:rsidP="0008176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B3EF2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</w:t>
      </w:r>
      <w:r w:rsidR="008D659D" w:rsidRPr="00EB3EF2">
        <w:rPr>
          <w:rFonts w:ascii="Times New Roman" w:hAnsi="Times New Roman" w:cs="Times New Roman"/>
          <w:sz w:val="26"/>
          <w:szCs w:val="26"/>
        </w:rPr>
        <w:t xml:space="preserve">ающимися индивидуальных заданий, </w:t>
      </w:r>
      <w:r w:rsidR="008D659D" w:rsidRPr="00EB3EF2">
        <w:rPr>
          <w:rFonts w:ascii="Times New Roman" w:eastAsia="Times New Roman" w:hAnsi="Times New Roman" w:cs="Times New Roman"/>
          <w:sz w:val="26"/>
          <w:szCs w:val="26"/>
          <w:lang w:eastAsia="ar-SA"/>
        </w:rPr>
        <w:t>в том числе в условиях применения электронного обучения и дистанционных образовательных технологий.</w:t>
      </w:r>
    </w:p>
    <w:p w:rsidR="00690D10" w:rsidRPr="00EB3EF2" w:rsidRDefault="00690D10" w:rsidP="0008176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84"/>
        <w:gridCol w:w="860"/>
        <w:gridCol w:w="86"/>
        <w:gridCol w:w="3607"/>
      </w:tblGrid>
      <w:tr w:rsidR="00255750" w:rsidRPr="00EB3EF2" w:rsidTr="0008176C">
        <w:trPr>
          <w:jc w:val="center"/>
        </w:trPr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750" w:rsidRPr="00EB3EF2" w:rsidRDefault="00255750" w:rsidP="000817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255750" w:rsidRPr="00EB3EF2" w:rsidRDefault="00255750" w:rsidP="000817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750" w:rsidRPr="00EB3EF2" w:rsidRDefault="00255750" w:rsidP="000817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55750" w:rsidRPr="00EB3EF2" w:rsidTr="0008176C">
        <w:trPr>
          <w:trHeight w:val="289"/>
          <w:jc w:val="center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750" w:rsidRPr="00EB3EF2" w:rsidRDefault="00255750" w:rsidP="000817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8176C">
              <w:rPr>
                <w:rFonts w:ascii="Times New Roman" w:hAnsi="Times New Roman" w:cs="Times New Roman"/>
                <w:sz w:val="26"/>
                <w:szCs w:val="26"/>
              </w:rPr>
              <w:t>В результате освоения дисциплины обучающийся должен</w:t>
            </w:r>
            <w:r w:rsidRPr="00EB3EF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EB3EF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уметь:</w:t>
            </w:r>
          </w:p>
        </w:tc>
      </w:tr>
      <w:tr w:rsidR="00255750" w:rsidRPr="00EB3EF2" w:rsidTr="0008176C">
        <w:trPr>
          <w:trHeight w:val="5449"/>
          <w:jc w:val="center"/>
        </w:trPr>
        <w:tc>
          <w:tcPr>
            <w:tcW w:w="64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553" w:rsidRPr="00EB3EF2" w:rsidRDefault="00A97553" w:rsidP="0008176C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выполнять расчеты с использованиемприкладных компьютерных программ;</w:t>
            </w:r>
          </w:p>
          <w:p w:rsidR="00A97553" w:rsidRPr="00EB3EF2" w:rsidRDefault="00A97553" w:rsidP="0008176C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использовать сеть Интернет и ее возможностидля организации оперативногообмена информацией;</w:t>
            </w:r>
          </w:p>
          <w:p w:rsidR="00A97553" w:rsidRPr="00EB3EF2" w:rsidRDefault="00A97553" w:rsidP="0008176C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использовать технологии сбора, размещения,хранения, накопления</w:t>
            </w:r>
            <w:r w:rsidR="00FB6DA4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,  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преобразования ипередачи данных в профессиональноориентированных информационных системах;</w:t>
            </w:r>
          </w:p>
          <w:p w:rsidR="00A97553" w:rsidRPr="00EB3EF2" w:rsidRDefault="00A97553" w:rsidP="0008176C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обрабат</w:t>
            </w:r>
            <w:r w:rsidR="00FB6DA4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ывать и анализировать информацию, 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с применением программных средств ивычислительной техники;</w:t>
            </w:r>
          </w:p>
          <w:p w:rsidR="00A97553" w:rsidRPr="00EB3EF2" w:rsidRDefault="00A97553" w:rsidP="0008176C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получать информацию в локальных иглобальных компьютерных сетях;</w:t>
            </w:r>
          </w:p>
          <w:p w:rsidR="00A97553" w:rsidRPr="00EB3EF2" w:rsidRDefault="00A97553" w:rsidP="0008176C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применять графические редакторыдля создания и редактирования изображений;</w:t>
            </w:r>
          </w:p>
          <w:p w:rsidR="006C43E3" w:rsidRPr="00EB3EF2" w:rsidRDefault="00A97553" w:rsidP="0008176C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применять компьютерные программыдля поиска информации, составления иоформления документов и презентаций;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5750" w:rsidRPr="00EB3EF2" w:rsidRDefault="00255750" w:rsidP="0008176C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3EF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Письменный контроль  (тестирование);</w:t>
            </w:r>
          </w:p>
          <w:p w:rsidR="00255750" w:rsidRPr="00EB3EF2" w:rsidRDefault="00255750" w:rsidP="0008176C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3EF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Выполнение практических работ;</w:t>
            </w:r>
          </w:p>
          <w:p w:rsidR="00255750" w:rsidRPr="00EB3EF2" w:rsidRDefault="00255750" w:rsidP="0008176C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3EF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Выполнение презентаций;</w:t>
            </w:r>
          </w:p>
          <w:p w:rsidR="00255750" w:rsidRPr="00EB3EF2" w:rsidRDefault="00255750" w:rsidP="0008176C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3EF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Выполнение внеаудиторной самостоятельной работы;</w:t>
            </w:r>
          </w:p>
        </w:tc>
      </w:tr>
      <w:tr w:rsidR="00255750" w:rsidRPr="00EB3EF2" w:rsidTr="0008176C">
        <w:trPr>
          <w:trHeight w:val="529"/>
          <w:jc w:val="center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750" w:rsidRPr="00EB3EF2" w:rsidRDefault="00255750" w:rsidP="000817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3EF2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  <w:t xml:space="preserve">В результате освоения дисциплины обучающийся должен </w:t>
            </w:r>
            <w:r w:rsidRPr="00EB3EF2">
              <w:rPr>
                <w:rFonts w:ascii="Times New Roman" w:eastAsia="Calibri" w:hAnsi="Times New Roman" w:cs="Times New Roman"/>
                <w:b/>
                <w:i/>
                <w:color w:val="000000"/>
                <w:sz w:val="26"/>
                <w:szCs w:val="26"/>
                <w:lang w:eastAsia="en-US"/>
              </w:rPr>
              <w:t>знать:</w:t>
            </w:r>
          </w:p>
        </w:tc>
      </w:tr>
      <w:tr w:rsidR="00A97553" w:rsidRPr="00EB3EF2" w:rsidTr="0008176C">
        <w:trPr>
          <w:trHeight w:val="698"/>
          <w:jc w:val="center"/>
        </w:trPr>
        <w:tc>
          <w:tcPr>
            <w:tcW w:w="6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553" w:rsidRPr="00EB3EF2" w:rsidRDefault="00A97553" w:rsidP="0008176C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базовые системные программные продукты ипакеты прикладных программ;</w:t>
            </w:r>
          </w:p>
          <w:p w:rsidR="00A97553" w:rsidRPr="00EB3EF2" w:rsidRDefault="00A97553" w:rsidP="0008176C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основные положения и принципы построениясистемы обработки и передачи информации;</w:t>
            </w:r>
          </w:p>
          <w:p w:rsidR="00A97553" w:rsidRPr="00EB3EF2" w:rsidRDefault="00A97553" w:rsidP="0008176C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устройство компьютерных сетей и сетевыхтехнологий обработки и передачи информации;</w:t>
            </w:r>
          </w:p>
          <w:p w:rsidR="00A97553" w:rsidRPr="00EB3EF2" w:rsidRDefault="00A97553" w:rsidP="0008176C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методы и приемы обеспеченияинформационной безопасности;</w:t>
            </w:r>
          </w:p>
          <w:p w:rsidR="00A97553" w:rsidRPr="00EB3EF2" w:rsidRDefault="00A97553" w:rsidP="0008176C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методы и средства сбора, обработки,хранения, передачи и накопления информации;</w:t>
            </w:r>
          </w:p>
          <w:p w:rsidR="006C43E3" w:rsidRPr="00EB3EF2" w:rsidRDefault="00A97553" w:rsidP="0008176C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общий состав и структуру персональных ЭВМи вычислительных систем;</w:t>
            </w:r>
          </w:p>
          <w:p w:rsidR="00A97553" w:rsidRPr="00EB3EF2" w:rsidRDefault="00A97553" w:rsidP="0008176C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основные принципы, методы и свойстваинформационных и телекоммуникационныхтехнологий, их эффективность.</w:t>
            </w:r>
            <w:r w:rsidR="006C43E3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использовать изученные прикладные </w:t>
            </w:r>
            <w:r w:rsidR="006C43E3" w:rsidRPr="00EB3EF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</w:t>
            </w:r>
            <w:r w:rsidR="006C43E3" w:rsidRPr="00EB3EF2">
              <w:rPr>
                <w:rFonts w:ascii="Times New Roman" w:hAnsi="Times New Roman" w:cs="Times New Roman"/>
                <w:sz w:val="26"/>
                <w:szCs w:val="26"/>
              </w:rPr>
              <w:softHyphen/>
              <w:t>граммные средства; использовать программное и аппаратное обеспечение вычислительной техники и се</w:t>
            </w:r>
            <w:r w:rsidR="006C43E3" w:rsidRPr="00EB3EF2">
              <w:rPr>
                <w:rFonts w:ascii="Times New Roman" w:hAnsi="Times New Roman" w:cs="Times New Roman"/>
                <w:sz w:val="26"/>
                <w:szCs w:val="26"/>
              </w:rPr>
              <w:softHyphen/>
              <w:t>тевые технологии обработки информации. использовать изученные прикладные про</w:t>
            </w:r>
            <w:r w:rsidR="006C43E3" w:rsidRPr="00EB3EF2">
              <w:rPr>
                <w:rFonts w:ascii="Times New Roman" w:hAnsi="Times New Roman" w:cs="Times New Roman"/>
                <w:sz w:val="26"/>
                <w:szCs w:val="26"/>
              </w:rPr>
              <w:softHyphen/>
              <w:t>граммные средства; использовать программное и аппаратное обеспечение вычислительной техники и се</w:t>
            </w:r>
            <w:r w:rsidR="006C43E3" w:rsidRPr="00EB3EF2">
              <w:rPr>
                <w:rFonts w:ascii="Times New Roman" w:hAnsi="Times New Roman" w:cs="Times New Roman"/>
                <w:sz w:val="26"/>
                <w:szCs w:val="26"/>
              </w:rPr>
              <w:softHyphen/>
              <w:t>тевые технологии обработки информации.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7F" w:rsidRPr="00EB3EF2" w:rsidRDefault="00892F7F" w:rsidP="000817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3EF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lastRenderedPageBreak/>
              <w:t>•</w:t>
            </w:r>
            <w:r w:rsidRPr="00EB3EF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ab/>
              <w:t>Письменный контроль  (тестирование);</w:t>
            </w:r>
          </w:p>
          <w:p w:rsidR="00892F7F" w:rsidRPr="00EB3EF2" w:rsidRDefault="00892F7F" w:rsidP="000817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3EF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•</w:t>
            </w:r>
            <w:r w:rsidRPr="00EB3EF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ab/>
              <w:t>Выполнение практических работ;</w:t>
            </w:r>
          </w:p>
          <w:p w:rsidR="00892F7F" w:rsidRPr="00EB3EF2" w:rsidRDefault="00892F7F" w:rsidP="000817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3EF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•</w:t>
            </w:r>
            <w:r w:rsidRPr="00EB3EF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ab/>
              <w:t>Выполнение презентаций;</w:t>
            </w:r>
          </w:p>
          <w:p w:rsidR="00A97553" w:rsidRPr="00EB3EF2" w:rsidRDefault="00892F7F" w:rsidP="000817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3EF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•</w:t>
            </w:r>
            <w:r w:rsidRPr="00EB3EF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ab/>
              <w:t>Выполнение внеаудиторной самостоятельной работы;</w:t>
            </w:r>
          </w:p>
        </w:tc>
      </w:tr>
      <w:tr w:rsidR="000C0F7D" w:rsidRPr="00EB3EF2" w:rsidTr="0008176C">
        <w:trPr>
          <w:trHeight w:val="706"/>
          <w:jc w:val="center"/>
        </w:trPr>
        <w:tc>
          <w:tcPr>
            <w:tcW w:w="65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D" w:rsidRPr="00EB3EF2" w:rsidRDefault="000C0F7D" w:rsidP="0008176C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D" w:rsidRPr="00EB3EF2" w:rsidRDefault="0068449B" w:rsidP="000817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3EF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</w:tbl>
    <w:p w:rsidR="00721FAF" w:rsidRPr="00EB3EF2" w:rsidRDefault="00721FAF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21FAF" w:rsidRPr="00EB3EF2" w:rsidRDefault="00721FAF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4A750B" w:rsidRPr="00EB3EF2" w:rsidRDefault="004A750B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1"/>
        <w:tblW w:w="5000" w:type="pct"/>
        <w:jc w:val="center"/>
        <w:tblInd w:w="-1592" w:type="dxa"/>
        <w:tblLook w:val="04A0"/>
      </w:tblPr>
      <w:tblGrid>
        <w:gridCol w:w="5333"/>
        <w:gridCol w:w="4804"/>
      </w:tblGrid>
      <w:tr w:rsidR="0008176C" w:rsidRPr="00EB3EF2" w:rsidTr="00690D10">
        <w:trPr>
          <w:jc w:val="center"/>
        </w:trPr>
        <w:tc>
          <w:tcPr>
            <w:tcW w:w="5352" w:type="dxa"/>
          </w:tcPr>
          <w:p w:rsidR="0008176C" w:rsidRPr="00EB3EF2" w:rsidRDefault="0008176C" w:rsidP="00690D10">
            <w:pPr>
              <w:rPr>
                <w:b/>
                <w:sz w:val="26"/>
                <w:szCs w:val="26"/>
              </w:rPr>
            </w:pPr>
            <w:r w:rsidRPr="00EB3EF2">
              <w:rPr>
                <w:b/>
                <w:sz w:val="26"/>
                <w:szCs w:val="26"/>
              </w:rPr>
              <w:t>Результаты</w:t>
            </w:r>
          </w:p>
          <w:p w:rsidR="0008176C" w:rsidRPr="00EB3EF2" w:rsidRDefault="0008176C" w:rsidP="00690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EB3EF2">
              <w:rPr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821" w:type="dxa"/>
          </w:tcPr>
          <w:p w:rsidR="0008176C" w:rsidRPr="00EB3EF2" w:rsidRDefault="0008176C" w:rsidP="00690D10">
            <w:pPr>
              <w:rPr>
                <w:sz w:val="26"/>
                <w:szCs w:val="26"/>
              </w:rPr>
            </w:pPr>
            <w:r w:rsidRPr="00EB3EF2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08176C" w:rsidRPr="00EB3EF2" w:rsidTr="00690D10">
        <w:trPr>
          <w:jc w:val="center"/>
        </w:trPr>
        <w:tc>
          <w:tcPr>
            <w:tcW w:w="5352" w:type="dxa"/>
          </w:tcPr>
          <w:p w:rsidR="00E879E3" w:rsidRPr="007C644E" w:rsidRDefault="00E879E3" w:rsidP="00690D10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7C644E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08176C" w:rsidRPr="00EB3EF2" w:rsidRDefault="0008176C" w:rsidP="00690D10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21" w:type="dxa"/>
          </w:tcPr>
          <w:p w:rsidR="0008176C" w:rsidRPr="00EB3EF2" w:rsidRDefault="0008176C" w:rsidP="00690D10">
            <w:pPr>
              <w:rPr>
                <w:sz w:val="26"/>
                <w:szCs w:val="26"/>
              </w:rPr>
            </w:pPr>
            <w:r w:rsidRPr="00EB3EF2">
              <w:rPr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08176C" w:rsidRPr="00EB3EF2" w:rsidTr="00690D10">
        <w:trPr>
          <w:jc w:val="center"/>
        </w:trPr>
        <w:tc>
          <w:tcPr>
            <w:tcW w:w="5352" w:type="dxa"/>
          </w:tcPr>
          <w:p w:rsidR="00E879E3" w:rsidRPr="007C644E" w:rsidRDefault="00E879E3" w:rsidP="00690D10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7C644E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08176C" w:rsidRPr="00EB3EF2" w:rsidRDefault="0008176C" w:rsidP="00690D10">
            <w:pPr>
              <w:rPr>
                <w:sz w:val="26"/>
                <w:szCs w:val="26"/>
              </w:rPr>
            </w:pPr>
          </w:p>
        </w:tc>
        <w:tc>
          <w:tcPr>
            <w:tcW w:w="4821" w:type="dxa"/>
          </w:tcPr>
          <w:p w:rsidR="0008176C" w:rsidRPr="00EB3EF2" w:rsidRDefault="0008176C" w:rsidP="00690D10">
            <w:pPr>
              <w:rPr>
                <w:sz w:val="26"/>
                <w:szCs w:val="26"/>
              </w:rPr>
            </w:pPr>
            <w:r w:rsidRPr="00EB3EF2">
              <w:rPr>
                <w:sz w:val="26"/>
                <w:szCs w:val="26"/>
              </w:rPr>
              <w:t>Диагностика, направленная на выявление типовых способов принятия решений.</w:t>
            </w:r>
          </w:p>
        </w:tc>
      </w:tr>
      <w:tr w:rsidR="0008176C" w:rsidRPr="00EB3EF2" w:rsidTr="00690D10">
        <w:trPr>
          <w:jc w:val="center"/>
        </w:trPr>
        <w:tc>
          <w:tcPr>
            <w:tcW w:w="5352" w:type="dxa"/>
          </w:tcPr>
          <w:p w:rsidR="00E879E3" w:rsidRPr="007C644E" w:rsidRDefault="00E879E3" w:rsidP="00690D10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7C644E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E879E3" w:rsidRPr="007C644E" w:rsidRDefault="00E879E3" w:rsidP="00690D10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7C644E">
              <w:rPr>
                <w:sz w:val="26"/>
                <w:szCs w:val="26"/>
              </w:rPr>
              <w:t>.</w:t>
            </w:r>
          </w:p>
          <w:p w:rsidR="0008176C" w:rsidRPr="00EB3EF2" w:rsidRDefault="0008176C" w:rsidP="00690D10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4821" w:type="dxa"/>
          </w:tcPr>
          <w:p w:rsidR="0008176C" w:rsidRPr="00EB3EF2" w:rsidRDefault="0008176C" w:rsidP="00690D10">
            <w:pPr>
              <w:rPr>
                <w:sz w:val="26"/>
                <w:szCs w:val="26"/>
              </w:rPr>
            </w:pPr>
            <w:r w:rsidRPr="00EB3EF2">
              <w:rPr>
                <w:sz w:val="26"/>
                <w:szCs w:val="26"/>
              </w:rPr>
              <w:t xml:space="preserve">Количественная оценка, направленная на оценку количественных результатов практической деятельности. </w:t>
            </w:r>
          </w:p>
        </w:tc>
      </w:tr>
      <w:tr w:rsidR="0008176C" w:rsidRPr="00EB3EF2" w:rsidTr="00690D10">
        <w:trPr>
          <w:jc w:val="center"/>
        </w:trPr>
        <w:tc>
          <w:tcPr>
            <w:tcW w:w="5352" w:type="dxa"/>
          </w:tcPr>
          <w:p w:rsidR="00E879E3" w:rsidRPr="007C644E" w:rsidRDefault="00E879E3" w:rsidP="00690D10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7C644E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08176C" w:rsidRPr="00EB3EF2" w:rsidRDefault="0008176C" w:rsidP="00690D10">
            <w:pPr>
              <w:pStyle w:val="af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21" w:type="dxa"/>
          </w:tcPr>
          <w:p w:rsidR="0008176C" w:rsidRPr="00EB3EF2" w:rsidRDefault="0008176C" w:rsidP="00690D10">
            <w:pPr>
              <w:rPr>
                <w:sz w:val="26"/>
                <w:szCs w:val="26"/>
              </w:rPr>
            </w:pPr>
            <w:r w:rsidRPr="00EB3EF2">
              <w:rPr>
                <w:sz w:val="26"/>
                <w:szCs w:val="26"/>
              </w:rPr>
              <w:t xml:space="preserve">Наблюдение и оценка деятельности студентов на занятиях, проводимых в форме выполнения самостоятельной работы, </w:t>
            </w:r>
          </w:p>
        </w:tc>
      </w:tr>
      <w:tr w:rsidR="0008176C" w:rsidRPr="00EB3EF2" w:rsidTr="00690D10">
        <w:trPr>
          <w:jc w:val="center"/>
        </w:trPr>
        <w:tc>
          <w:tcPr>
            <w:tcW w:w="5352" w:type="dxa"/>
          </w:tcPr>
          <w:p w:rsidR="0008176C" w:rsidRPr="00EB3EF2" w:rsidRDefault="00E879E3" w:rsidP="00690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7C644E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821" w:type="dxa"/>
          </w:tcPr>
          <w:p w:rsidR="0008176C" w:rsidRPr="00EB3EF2" w:rsidRDefault="00690D10" w:rsidP="00690D10">
            <w:pPr>
              <w:rPr>
                <w:sz w:val="26"/>
                <w:szCs w:val="26"/>
              </w:rPr>
            </w:pPr>
            <w:r w:rsidRPr="00EB3EF2">
              <w:rPr>
                <w:sz w:val="26"/>
                <w:szCs w:val="26"/>
              </w:rPr>
              <w:t>Качественная  оценка, направленная на оценку качественных результатов практической деятельности.</w:t>
            </w:r>
          </w:p>
        </w:tc>
      </w:tr>
      <w:tr w:rsidR="0008176C" w:rsidRPr="00EB3EF2" w:rsidTr="00690D10">
        <w:trPr>
          <w:jc w:val="center"/>
        </w:trPr>
        <w:tc>
          <w:tcPr>
            <w:tcW w:w="5352" w:type="dxa"/>
          </w:tcPr>
          <w:p w:rsidR="0008176C" w:rsidRPr="00690D10" w:rsidRDefault="00E879E3" w:rsidP="00690D10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7C644E">
              <w:rPr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821" w:type="dxa"/>
          </w:tcPr>
          <w:p w:rsidR="0008176C" w:rsidRPr="00EB3EF2" w:rsidRDefault="00690D10" w:rsidP="00690D10">
            <w:pPr>
              <w:rPr>
                <w:sz w:val="26"/>
                <w:szCs w:val="26"/>
              </w:rPr>
            </w:pPr>
            <w:r w:rsidRPr="00EB3EF2">
              <w:rPr>
                <w:sz w:val="26"/>
                <w:szCs w:val="26"/>
              </w:rPr>
              <w:t>выполнения текстовых заданий в процессе освоения образовательной программы. Практические работы 1 -17</w:t>
            </w:r>
          </w:p>
        </w:tc>
      </w:tr>
    </w:tbl>
    <w:p w:rsidR="00B85FA7" w:rsidRDefault="00B85FA7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8176C" w:rsidRDefault="0008176C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90D10" w:rsidRDefault="00690D10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90D10" w:rsidRDefault="00690D10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90D10" w:rsidRDefault="00690D10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5634D" w:rsidRPr="00EB3EF2" w:rsidRDefault="00D5634D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5634D" w:rsidRPr="00EB3EF2" w:rsidRDefault="00D5634D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D5634D" w:rsidRPr="00EB3EF2" w:rsidSect="00EB3EF2">
      <w:footerReference w:type="even" r:id="rId21"/>
      <w:footerReference w:type="default" r:id="rId22"/>
      <w:type w:val="continuous"/>
      <w:pgSz w:w="11906" w:h="16838"/>
      <w:pgMar w:top="1134" w:right="851" w:bottom="851" w:left="1134" w:header="708" w:footer="708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249" w:rsidRDefault="003D7249" w:rsidP="00F063F0">
      <w:pPr>
        <w:spacing w:after="0" w:line="240" w:lineRule="auto"/>
      </w:pPr>
      <w:r>
        <w:separator/>
      </w:r>
    </w:p>
  </w:endnote>
  <w:endnote w:type="continuationSeparator" w:id="1">
    <w:p w:rsidR="003D7249" w:rsidRDefault="003D7249" w:rsidP="00F063F0">
      <w:pPr>
        <w:spacing w:after="0" w:line="240" w:lineRule="auto"/>
      </w:pPr>
      <w:r>
        <w:continuationSeparator/>
      </w:r>
    </w:p>
  </w:endnote>
  <w:endnote w:type="continuationNotice" w:id="2">
    <w:p w:rsidR="003D7249" w:rsidRDefault="003D7249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EF2" w:rsidRDefault="00A96773" w:rsidP="00BC35A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EB3EF2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EB3EF2" w:rsidRDefault="00EB3EF2" w:rsidP="00BC35A2">
    <w:pPr>
      <w:pStyle w:val="af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EF2" w:rsidRDefault="00A96773" w:rsidP="00BC35A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EB3EF2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B54A0F">
      <w:rPr>
        <w:rStyle w:val="af5"/>
        <w:noProof/>
      </w:rPr>
      <w:t>2</w:t>
    </w:r>
    <w:r>
      <w:rPr>
        <w:rStyle w:val="af5"/>
      </w:rPr>
      <w:fldChar w:fldCharType="end"/>
    </w:r>
  </w:p>
  <w:p w:rsidR="00EB3EF2" w:rsidRDefault="00EB3EF2" w:rsidP="00BC35A2">
    <w:pPr>
      <w:pStyle w:val="af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EF2" w:rsidRDefault="00A96773" w:rsidP="00BC35A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EB3EF2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EB3EF2" w:rsidRDefault="00EB3EF2" w:rsidP="00BC35A2">
    <w:pPr>
      <w:pStyle w:val="af3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EF2" w:rsidRDefault="00A96773" w:rsidP="00BC35A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EB3EF2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B54A0F">
      <w:rPr>
        <w:rStyle w:val="af5"/>
        <w:noProof/>
      </w:rPr>
      <w:t>13</w:t>
    </w:r>
    <w:r>
      <w:rPr>
        <w:rStyle w:val="af5"/>
      </w:rPr>
      <w:fldChar w:fldCharType="end"/>
    </w:r>
  </w:p>
  <w:p w:rsidR="00EB3EF2" w:rsidRDefault="00EB3EF2" w:rsidP="00BC35A2">
    <w:pPr>
      <w:pStyle w:val="af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249" w:rsidRDefault="003D7249" w:rsidP="00F063F0">
      <w:pPr>
        <w:spacing w:after="0" w:line="240" w:lineRule="auto"/>
      </w:pPr>
      <w:r>
        <w:separator/>
      </w:r>
    </w:p>
  </w:footnote>
  <w:footnote w:type="continuationSeparator" w:id="1">
    <w:p w:rsidR="003D7249" w:rsidRDefault="003D7249" w:rsidP="00F063F0">
      <w:pPr>
        <w:spacing w:after="0" w:line="240" w:lineRule="auto"/>
      </w:pPr>
      <w:r>
        <w:continuationSeparator/>
      </w:r>
    </w:p>
  </w:footnote>
  <w:footnote w:type="continuationNotice" w:id="2">
    <w:p w:rsidR="003D7249" w:rsidRDefault="003D7249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EF2" w:rsidRDefault="00EB3EF2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602D87A"/>
    <w:lvl w:ilvl="0">
      <w:numFmt w:val="bullet"/>
      <w:lvlText w:val="*"/>
      <w:lvlJc w:val="left"/>
    </w:lvl>
  </w:abstractNum>
  <w:abstractNum w:abstractNumId="1">
    <w:nsid w:val="02150FAD"/>
    <w:multiLevelType w:val="hybridMultilevel"/>
    <w:tmpl w:val="1944C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6C274E"/>
    <w:multiLevelType w:val="singleLevel"/>
    <w:tmpl w:val="9EE4F70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5D5B81"/>
    <w:multiLevelType w:val="hybridMultilevel"/>
    <w:tmpl w:val="715AE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9C3C1C"/>
    <w:multiLevelType w:val="hybridMultilevel"/>
    <w:tmpl w:val="0FD6F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11B91E3F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11E47B7B"/>
    <w:multiLevelType w:val="hybridMultilevel"/>
    <w:tmpl w:val="84B69CC0"/>
    <w:lvl w:ilvl="0" w:tplc="06ECF5A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144430C4"/>
    <w:multiLevelType w:val="hybridMultilevel"/>
    <w:tmpl w:val="AC8E48CC"/>
    <w:lvl w:ilvl="0" w:tplc="D48241A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A9751CF"/>
    <w:multiLevelType w:val="singleLevel"/>
    <w:tmpl w:val="9EE4F70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1E864369"/>
    <w:multiLevelType w:val="hybridMultilevel"/>
    <w:tmpl w:val="59883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C10E6D"/>
    <w:multiLevelType w:val="hybridMultilevel"/>
    <w:tmpl w:val="19482486"/>
    <w:lvl w:ilvl="0" w:tplc="2E3C190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7">
    <w:nsid w:val="2788437C"/>
    <w:multiLevelType w:val="hybridMultilevel"/>
    <w:tmpl w:val="E5A0C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CF77D0"/>
    <w:multiLevelType w:val="hybridMultilevel"/>
    <w:tmpl w:val="07384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D65288"/>
    <w:multiLevelType w:val="hybridMultilevel"/>
    <w:tmpl w:val="4A004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B95CC8"/>
    <w:multiLevelType w:val="hybridMultilevel"/>
    <w:tmpl w:val="E272BBB6"/>
    <w:lvl w:ilvl="0" w:tplc="C054E690">
      <w:start w:val="16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2C37759B"/>
    <w:multiLevelType w:val="hybridMultilevel"/>
    <w:tmpl w:val="2BD4CE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F035317"/>
    <w:multiLevelType w:val="hybridMultilevel"/>
    <w:tmpl w:val="D6423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B25BD4"/>
    <w:multiLevelType w:val="hybridMultilevel"/>
    <w:tmpl w:val="B8702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7448A2"/>
    <w:multiLevelType w:val="hybridMultilevel"/>
    <w:tmpl w:val="3036EF48"/>
    <w:lvl w:ilvl="0" w:tplc="34609630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3BEA394D"/>
    <w:multiLevelType w:val="hybridMultilevel"/>
    <w:tmpl w:val="C666BA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0A2C1A"/>
    <w:multiLevelType w:val="hybridMultilevel"/>
    <w:tmpl w:val="42F4FFC6"/>
    <w:lvl w:ilvl="0" w:tplc="0BCCC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FBB2D1E"/>
    <w:multiLevelType w:val="hybridMultilevel"/>
    <w:tmpl w:val="BDB8EB34"/>
    <w:lvl w:ilvl="0" w:tplc="F4A0651E">
      <w:start w:val="1"/>
      <w:numFmt w:val="decimal"/>
      <w:lvlText w:val="%1.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29">
    <w:nsid w:val="40832057"/>
    <w:multiLevelType w:val="hybridMultilevel"/>
    <w:tmpl w:val="BC56D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1D11F2B"/>
    <w:multiLevelType w:val="hybridMultilevel"/>
    <w:tmpl w:val="10FC0CA2"/>
    <w:lvl w:ilvl="0" w:tplc="C50E481A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31">
    <w:nsid w:val="44BE7060"/>
    <w:multiLevelType w:val="hybridMultilevel"/>
    <w:tmpl w:val="C666B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934262A"/>
    <w:multiLevelType w:val="hybridMultilevel"/>
    <w:tmpl w:val="2CAE7BD2"/>
    <w:lvl w:ilvl="0" w:tplc="5F26C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C6A31D9"/>
    <w:multiLevelType w:val="hybridMultilevel"/>
    <w:tmpl w:val="B21C74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19B7F30"/>
    <w:multiLevelType w:val="hybridMultilevel"/>
    <w:tmpl w:val="08F87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1A97A3C"/>
    <w:multiLevelType w:val="hybridMultilevel"/>
    <w:tmpl w:val="33940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3CB67B5"/>
    <w:multiLevelType w:val="hybridMultilevel"/>
    <w:tmpl w:val="A84AD0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64B4BEA"/>
    <w:multiLevelType w:val="hybridMultilevel"/>
    <w:tmpl w:val="508ED1CC"/>
    <w:lvl w:ilvl="0" w:tplc="6DFCFBE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8">
    <w:nsid w:val="5C7A6E90"/>
    <w:multiLevelType w:val="hybridMultilevel"/>
    <w:tmpl w:val="1290A256"/>
    <w:lvl w:ilvl="0" w:tplc="3B9E7990">
      <w:start w:val="1"/>
      <w:numFmt w:val="decimal"/>
      <w:lvlText w:val="%1."/>
      <w:lvlJc w:val="left"/>
      <w:pPr>
        <w:ind w:left="5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8" w:hanging="360"/>
      </w:pPr>
    </w:lvl>
    <w:lvl w:ilvl="2" w:tplc="0419001B" w:tentative="1">
      <w:start w:val="1"/>
      <w:numFmt w:val="lowerRoman"/>
      <w:lvlText w:val="%3."/>
      <w:lvlJc w:val="right"/>
      <w:pPr>
        <w:ind w:left="1958" w:hanging="180"/>
      </w:pPr>
    </w:lvl>
    <w:lvl w:ilvl="3" w:tplc="0419000F" w:tentative="1">
      <w:start w:val="1"/>
      <w:numFmt w:val="decimal"/>
      <w:lvlText w:val="%4."/>
      <w:lvlJc w:val="left"/>
      <w:pPr>
        <w:ind w:left="2678" w:hanging="360"/>
      </w:pPr>
    </w:lvl>
    <w:lvl w:ilvl="4" w:tplc="04190019" w:tentative="1">
      <w:start w:val="1"/>
      <w:numFmt w:val="lowerLetter"/>
      <w:lvlText w:val="%5."/>
      <w:lvlJc w:val="left"/>
      <w:pPr>
        <w:ind w:left="3398" w:hanging="360"/>
      </w:pPr>
    </w:lvl>
    <w:lvl w:ilvl="5" w:tplc="0419001B" w:tentative="1">
      <w:start w:val="1"/>
      <w:numFmt w:val="lowerRoman"/>
      <w:lvlText w:val="%6."/>
      <w:lvlJc w:val="right"/>
      <w:pPr>
        <w:ind w:left="4118" w:hanging="180"/>
      </w:pPr>
    </w:lvl>
    <w:lvl w:ilvl="6" w:tplc="0419000F" w:tentative="1">
      <w:start w:val="1"/>
      <w:numFmt w:val="decimal"/>
      <w:lvlText w:val="%7."/>
      <w:lvlJc w:val="left"/>
      <w:pPr>
        <w:ind w:left="4838" w:hanging="360"/>
      </w:pPr>
    </w:lvl>
    <w:lvl w:ilvl="7" w:tplc="04190019" w:tentative="1">
      <w:start w:val="1"/>
      <w:numFmt w:val="lowerLetter"/>
      <w:lvlText w:val="%8."/>
      <w:lvlJc w:val="left"/>
      <w:pPr>
        <w:ind w:left="5558" w:hanging="360"/>
      </w:pPr>
    </w:lvl>
    <w:lvl w:ilvl="8" w:tplc="041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39">
    <w:nsid w:val="653D1DF1"/>
    <w:multiLevelType w:val="hybridMultilevel"/>
    <w:tmpl w:val="FE10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6D65F6"/>
    <w:multiLevelType w:val="hybridMultilevel"/>
    <w:tmpl w:val="C7BCFC2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637120F"/>
    <w:multiLevelType w:val="hybridMultilevel"/>
    <w:tmpl w:val="902C5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BA446A6"/>
    <w:multiLevelType w:val="hybridMultilevel"/>
    <w:tmpl w:val="0F48A4E2"/>
    <w:lvl w:ilvl="0" w:tplc="9EE4F7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BD942A4"/>
    <w:multiLevelType w:val="hybridMultilevel"/>
    <w:tmpl w:val="E744E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EB84A5C"/>
    <w:multiLevelType w:val="hybridMultilevel"/>
    <w:tmpl w:val="F892A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F2F408B"/>
    <w:multiLevelType w:val="hybridMultilevel"/>
    <w:tmpl w:val="ADBED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7154090"/>
    <w:multiLevelType w:val="hybridMultilevel"/>
    <w:tmpl w:val="3D680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7"/>
  </w:num>
  <w:num w:numId="4">
    <w:abstractNumId w:val="6"/>
  </w:num>
  <w:num w:numId="5">
    <w:abstractNumId w:val="23"/>
  </w:num>
  <w:num w:numId="6">
    <w:abstractNumId w:val="11"/>
  </w:num>
  <w:num w:numId="7">
    <w:abstractNumId w:val="13"/>
  </w:num>
  <w:num w:numId="8">
    <w:abstractNumId w:val="7"/>
  </w:num>
  <w:num w:numId="9">
    <w:abstractNumId w:val="19"/>
  </w:num>
  <w:num w:numId="10">
    <w:abstractNumId w:val="24"/>
  </w:num>
  <w:num w:numId="11">
    <w:abstractNumId w:val="17"/>
  </w:num>
  <w:num w:numId="12">
    <w:abstractNumId w:val="39"/>
  </w:num>
  <w:num w:numId="13">
    <w:abstractNumId w:val="37"/>
  </w:num>
  <w:num w:numId="14">
    <w:abstractNumId w:val="15"/>
  </w:num>
  <w:num w:numId="15">
    <w:abstractNumId w:val="10"/>
  </w:num>
  <w:num w:numId="16">
    <w:abstractNumId w:val="5"/>
  </w:num>
  <w:num w:numId="17">
    <w:abstractNumId w:val="18"/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210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28"/>
  </w:num>
  <w:num w:numId="20">
    <w:abstractNumId w:val="38"/>
  </w:num>
  <w:num w:numId="21">
    <w:abstractNumId w:val="20"/>
  </w:num>
  <w:num w:numId="22">
    <w:abstractNumId w:val="16"/>
  </w:num>
  <w:num w:numId="23">
    <w:abstractNumId w:val="1"/>
  </w:num>
  <w:num w:numId="24">
    <w:abstractNumId w:val="43"/>
  </w:num>
  <w:num w:numId="25">
    <w:abstractNumId w:val="0"/>
    <w:lvlOverride w:ilvl="0">
      <w:lvl w:ilvl="0">
        <w:start w:val="65535"/>
        <w:numFmt w:val="bullet"/>
        <w:lvlText w:val="•"/>
        <w:legacy w:legacy="1" w:legacySpace="0" w:legacyIndent="222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36"/>
  </w:num>
  <w:num w:numId="27">
    <w:abstractNumId w:val="32"/>
  </w:num>
  <w:num w:numId="28">
    <w:abstractNumId w:val="25"/>
  </w:num>
  <w:num w:numId="29">
    <w:abstractNumId w:val="41"/>
  </w:num>
  <w:num w:numId="30">
    <w:abstractNumId w:val="34"/>
  </w:num>
  <w:num w:numId="31">
    <w:abstractNumId w:val="29"/>
  </w:num>
  <w:num w:numId="32">
    <w:abstractNumId w:val="2"/>
  </w:num>
  <w:num w:numId="33">
    <w:abstractNumId w:val="14"/>
  </w:num>
  <w:num w:numId="34">
    <w:abstractNumId w:val="35"/>
  </w:num>
  <w:num w:numId="35">
    <w:abstractNumId w:val="42"/>
  </w:num>
  <w:num w:numId="36">
    <w:abstractNumId w:val="33"/>
  </w:num>
  <w:num w:numId="37">
    <w:abstractNumId w:val="3"/>
  </w:num>
  <w:num w:numId="38">
    <w:abstractNumId w:val="44"/>
  </w:num>
  <w:num w:numId="39">
    <w:abstractNumId w:val="4"/>
  </w:num>
  <w:num w:numId="40">
    <w:abstractNumId w:val="45"/>
  </w:num>
  <w:num w:numId="41">
    <w:abstractNumId w:val="46"/>
  </w:num>
  <w:num w:numId="42">
    <w:abstractNumId w:val="40"/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22"/>
  </w:num>
  <w:num w:numId="46">
    <w:abstractNumId w:val="27"/>
  </w:num>
  <w:num w:numId="47">
    <w:abstractNumId w:val="21"/>
  </w:num>
  <w:num w:numId="48">
    <w:abstractNumId w:val="26"/>
  </w:num>
  <w:num w:numId="49">
    <w:abstractNumId w:val="8"/>
  </w:num>
  <w:num w:numId="50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>
    <w:useFELayout/>
  </w:compat>
  <w:rsids>
    <w:rsidRoot w:val="00357456"/>
    <w:rsid w:val="00004E49"/>
    <w:rsid w:val="000135F3"/>
    <w:rsid w:val="000169D2"/>
    <w:rsid w:val="00030DB4"/>
    <w:rsid w:val="0003706F"/>
    <w:rsid w:val="000538D1"/>
    <w:rsid w:val="000604A3"/>
    <w:rsid w:val="00065C30"/>
    <w:rsid w:val="00067635"/>
    <w:rsid w:val="00070307"/>
    <w:rsid w:val="00071C24"/>
    <w:rsid w:val="0008176C"/>
    <w:rsid w:val="000878B2"/>
    <w:rsid w:val="0009779A"/>
    <w:rsid w:val="000A4B62"/>
    <w:rsid w:val="000B5286"/>
    <w:rsid w:val="000B787A"/>
    <w:rsid w:val="000C0F7D"/>
    <w:rsid w:val="000C3B65"/>
    <w:rsid w:val="000D441F"/>
    <w:rsid w:val="0011161F"/>
    <w:rsid w:val="0011259B"/>
    <w:rsid w:val="00122934"/>
    <w:rsid w:val="001302D5"/>
    <w:rsid w:val="0013532B"/>
    <w:rsid w:val="0014699B"/>
    <w:rsid w:val="001713D0"/>
    <w:rsid w:val="00176540"/>
    <w:rsid w:val="00182B3F"/>
    <w:rsid w:val="0018473C"/>
    <w:rsid w:val="00190B46"/>
    <w:rsid w:val="00194D54"/>
    <w:rsid w:val="001A795E"/>
    <w:rsid w:val="001B1842"/>
    <w:rsid w:val="001B3A9C"/>
    <w:rsid w:val="001C5229"/>
    <w:rsid w:val="001C789F"/>
    <w:rsid w:val="001D0D58"/>
    <w:rsid w:val="001E5A03"/>
    <w:rsid w:val="001E5EAD"/>
    <w:rsid w:val="001F0870"/>
    <w:rsid w:val="001F7706"/>
    <w:rsid w:val="002044FE"/>
    <w:rsid w:val="00213152"/>
    <w:rsid w:val="002234B1"/>
    <w:rsid w:val="002240A8"/>
    <w:rsid w:val="0023688D"/>
    <w:rsid w:val="00255750"/>
    <w:rsid w:val="00255DA6"/>
    <w:rsid w:val="00261445"/>
    <w:rsid w:val="00294A1A"/>
    <w:rsid w:val="002B7A1C"/>
    <w:rsid w:val="002C2B80"/>
    <w:rsid w:val="002C6389"/>
    <w:rsid w:val="002E2095"/>
    <w:rsid w:val="002F72B4"/>
    <w:rsid w:val="00314276"/>
    <w:rsid w:val="00334527"/>
    <w:rsid w:val="00347635"/>
    <w:rsid w:val="00356ACA"/>
    <w:rsid w:val="00357456"/>
    <w:rsid w:val="003621A2"/>
    <w:rsid w:val="00371868"/>
    <w:rsid w:val="0037194D"/>
    <w:rsid w:val="003877C1"/>
    <w:rsid w:val="00387B1D"/>
    <w:rsid w:val="0039142C"/>
    <w:rsid w:val="00392777"/>
    <w:rsid w:val="003930FA"/>
    <w:rsid w:val="00394C2C"/>
    <w:rsid w:val="00397A7B"/>
    <w:rsid w:val="003A09EE"/>
    <w:rsid w:val="003B0139"/>
    <w:rsid w:val="003B0E7D"/>
    <w:rsid w:val="003C1F6C"/>
    <w:rsid w:val="003D0EA0"/>
    <w:rsid w:val="003D7249"/>
    <w:rsid w:val="003E256A"/>
    <w:rsid w:val="003F204B"/>
    <w:rsid w:val="00403179"/>
    <w:rsid w:val="00404E12"/>
    <w:rsid w:val="004407CF"/>
    <w:rsid w:val="00445F72"/>
    <w:rsid w:val="00446019"/>
    <w:rsid w:val="00447D41"/>
    <w:rsid w:val="004516D0"/>
    <w:rsid w:val="004522E1"/>
    <w:rsid w:val="00453059"/>
    <w:rsid w:val="00455606"/>
    <w:rsid w:val="0046070D"/>
    <w:rsid w:val="00477421"/>
    <w:rsid w:val="004809F9"/>
    <w:rsid w:val="004A750B"/>
    <w:rsid w:val="004B0F06"/>
    <w:rsid w:val="004B6F54"/>
    <w:rsid w:val="004B7565"/>
    <w:rsid w:val="004D1A5D"/>
    <w:rsid w:val="004D46DF"/>
    <w:rsid w:val="004F7027"/>
    <w:rsid w:val="00502614"/>
    <w:rsid w:val="00514A1D"/>
    <w:rsid w:val="005214D3"/>
    <w:rsid w:val="00533344"/>
    <w:rsid w:val="00546F42"/>
    <w:rsid w:val="00547E9A"/>
    <w:rsid w:val="00552CDD"/>
    <w:rsid w:val="005616CE"/>
    <w:rsid w:val="00563E3F"/>
    <w:rsid w:val="00572601"/>
    <w:rsid w:val="00574661"/>
    <w:rsid w:val="00574815"/>
    <w:rsid w:val="00575B65"/>
    <w:rsid w:val="00577276"/>
    <w:rsid w:val="00586C3A"/>
    <w:rsid w:val="005A1B2F"/>
    <w:rsid w:val="005A3066"/>
    <w:rsid w:val="005A6290"/>
    <w:rsid w:val="005C2331"/>
    <w:rsid w:val="005C62C8"/>
    <w:rsid w:val="005C73C9"/>
    <w:rsid w:val="005D0660"/>
    <w:rsid w:val="005F1BAE"/>
    <w:rsid w:val="0060483F"/>
    <w:rsid w:val="00640D7E"/>
    <w:rsid w:val="00642C47"/>
    <w:rsid w:val="00644ABD"/>
    <w:rsid w:val="00655540"/>
    <w:rsid w:val="00667D22"/>
    <w:rsid w:val="0068449B"/>
    <w:rsid w:val="00685CEF"/>
    <w:rsid w:val="00690D10"/>
    <w:rsid w:val="0069120D"/>
    <w:rsid w:val="006A0F74"/>
    <w:rsid w:val="006A47E4"/>
    <w:rsid w:val="006B65A6"/>
    <w:rsid w:val="006C43E3"/>
    <w:rsid w:val="006C70EB"/>
    <w:rsid w:val="006D3F4A"/>
    <w:rsid w:val="006D5D9E"/>
    <w:rsid w:val="006D5E98"/>
    <w:rsid w:val="006D6D50"/>
    <w:rsid w:val="006E11FF"/>
    <w:rsid w:val="006E42D0"/>
    <w:rsid w:val="006E47DB"/>
    <w:rsid w:val="006E6FC7"/>
    <w:rsid w:val="00701FC8"/>
    <w:rsid w:val="0070355B"/>
    <w:rsid w:val="00714845"/>
    <w:rsid w:val="007170B6"/>
    <w:rsid w:val="00721FAF"/>
    <w:rsid w:val="007220B7"/>
    <w:rsid w:val="00736063"/>
    <w:rsid w:val="00737E4B"/>
    <w:rsid w:val="00747C54"/>
    <w:rsid w:val="00756C98"/>
    <w:rsid w:val="00762204"/>
    <w:rsid w:val="007634F5"/>
    <w:rsid w:val="00765442"/>
    <w:rsid w:val="007660E5"/>
    <w:rsid w:val="00783983"/>
    <w:rsid w:val="007934B7"/>
    <w:rsid w:val="007A7340"/>
    <w:rsid w:val="007B16B0"/>
    <w:rsid w:val="007B252A"/>
    <w:rsid w:val="007B4639"/>
    <w:rsid w:val="007B765F"/>
    <w:rsid w:val="007B7CF0"/>
    <w:rsid w:val="007C071C"/>
    <w:rsid w:val="007C48A0"/>
    <w:rsid w:val="007C644E"/>
    <w:rsid w:val="007D57B1"/>
    <w:rsid w:val="007D7CA8"/>
    <w:rsid w:val="007F6B00"/>
    <w:rsid w:val="008152AC"/>
    <w:rsid w:val="008174EA"/>
    <w:rsid w:val="00817D1E"/>
    <w:rsid w:val="00821644"/>
    <w:rsid w:val="0082568A"/>
    <w:rsid w:val="00865A61"/>
    <w:rsid w:val="00865CF0"/>
    <w:rsid w:val="00875A60"/>
    <w:rsid w:val="00892F7F"/>
    <w:rsid w:val="008A21EB"/>
    <w:rsid w:val="008A4AB2"/>
    <w:rsid w:val="008B2970"/>
    <w:rsid w:val="008B3F65"/>
    <w:rsid w:val="008C2296"/>
    <w:rsid w:val="008C694A"/>
    <w:rsid w:val="008D0FA1"/>
    <w:rsid w:val="008D659D"/>
    <w:rsid w:val="008E6A12"/>
    <w:rsid w:val="008F02E0"/>
    <w:rsid w:val="008F0787"/>
    <w:rsid w:val="0090064E"/>
    <w:rsid w:val="009141CC"/>
    <w:rsid w:val="009234B5"/>
    <w:rsid w:val="00925106"/>
    <w:rsid w:val="00930594"/>
    <w:rsid w:val="0093267A"/>
    <w:rsid w:val="0094003E"/>
    <w:rsid w:val="009445B9"/>
    <w:rsid w:val="00945BCD"/>
    <w:rsid w:val="00956C47"/>
    <w:rsid w:val="00961631"/>
    <w:rsid w:val="00962F33"/>
    <w:rsid w:val="009713E1"/>
    <w:rsid w:val="0097179A"/>
    <w:rsid w:val="0097254E"/>
    <w:rsid w:val="009765F5"/>
    <w:rsid w:val="0098627E"/>
    <w:rsid w:val="00990E50"/>
    <w:rsid w:val="009A40A4"/>
    <w:rsid w:val="009B0107"/>
    <w:rsid w:val="009B19AB"/>
    <w:rsid w:val="009F0D46"/>
    <w:rsid w:val="009F3069"/>
    <w:rsid w:val="00A0098C"/>
    <w:rsid w:val="00A04277"/>
    <w:rsid w:val="00A0759B"/>
    <w:rsid w:val="00A10A45"/>
    <w:rsid w:val="00A11A8F"/>
    <w:rsid w:val="00A20F50"/>
    <w:rsid w:val="00A26E03"/>
    <w:rsid w:val="00A273E1"/>
    <w:rsid w:val="00A34735"/>
    <w:rsid w:val="00A542D8"/>
    <w:rsid w:val="00A54D73"/>
    <w:rsid w:val="00A5749D"/>
    <w:rsid w:val="00A65A36"/>
    <w:rsid w:val="00A75CED"/>
    <w:rsid w:val="00A814E5"/>
    <w:rsid w:val="00A96773"/>
    <w:rsid w:val="00A97553"/>
    <w:rsid w:val="00AA3201"/>
    <w:rsid w:val="00AD29B8"/>
    <w:rsid w:val="00AE7291"/>
    <w:rsid w:val="00AF2962"/>
    <w:rsid w:val="00B038EB"/>
    <w:rsid w:val="00B15012"/>
    <w:rsid w:val="00B160F2"/>
    <w:rsid w:val="00B21AF0"/>
    <w:rsid w:val="00B22DE3"/>
    <w:rsid w:val="00B26C0A"/>
    <w:rsid w:val="00B277C2"/>
    <w:rsid w:val="00B343CD"/>
    <w:rsid w:val="00B41B44"/>
    <w:rsid w:val="00B50997"/>
    <w:rsid w:val="00B54A0F"/>
    <w:rsid w:val="00B73F0C"/>
    <w:rsid w:val="00B83B0D"/>
    <w:rsid w:val="00B85FA7"/>
    <w:rsid w:val="00B86B46"/>
    <w:rsid w:val="00B9119F"/>
    <w:rsid w:val="00B92AF5"/>
    <w:rsid w:val="00B94A58"/>
    <w:rsid w:val="00BB77CC"/>
    <w:rsid w:val="00BC29C6"/>
    <w:rsid w:val="00BC35A2"/>
    <w:rsid w:val="00BE1B31"/>
    <w:rsid w:val="00BE2242"/>
    <w:rsid w:val="00BE4C30"/>
    <w:rsid w:val="00BF048A"/>
    <w:rsid w:val="00BF32B3"/>
    <w:rsid w:val="00BF5BB3"/>
    <w:rsid w:val="00BF7377"/>
    <w:rsid w:val="00C12855"/>
    <w:rsid w:val="00C21152"/>
    <w:rsid w:val="00C21FE1"/>
    <w:rsid w:val="00C25064"/>
    <w:rsid w:val="00C25CA5"/>
    <w:rsid w:val="00C3174A"/>
    <w:rsid w:val="00C531B2"/>
    <w:rsid w:val="00C552FD"/>
    <w:rsid w:val="00C64BF4"/>
    <w:rsid w:val="00C7200B"/>
    <w:rsid w:val="00C760A8"/>
    <w:rsid w:val="00C77310"/>
    <w:rsid w:val="00C77360"/>
    <w:rsid w:val="00C87DE5"/>
    <w:rsid w:val="00C9422E"/>
    <w:rsid w:val="00CA7677"/>
    <w:rsid w:val="00CB16D5"/>
    <w:rsid w:val="00CB3C89"/>
    <w:rsid w:val="00CC75D9"/>
    <w:rsid w:val="00CD7CEC"/>
    <w:rsid w:val="00CE32ED"/>
    <w:rsid w:val="00CE4574"/>
    <w:rsid w:val="00CE5F7B"/>
    <w:rsid w:val="00CE673A"/>
    <w:rsid w:val="00CF0CB6"/>
    <w:rsid w:val="00CF36DD"/>
    <w:rsid w:val="00D007EE"/>
    <w:rsid w:val="00D01506"/>
    <w:rsid w:val="00D065F7"/>
    <w:rsid w:val="00D11A41"/>
    <w:rsid w:val="00D146A7"/>
    <w:rsid w:val="00D33EBB"/>
    <w:rsid w:val="00D35B81"/>
    <w:rsid w:val="00D4057D"/>
    <w:rsid w:val="00D42E83"/>
    <w:rsid w:val="00D50AA2"/>
    <w:rsid w:val="00D5634D"/>
    <w:rsid w:val="00D5733B"/>
    <w:rsid w:val="00D66CE6"/>
    <w:rsid w:val="00D749EA"/>
    <w:rsid w:val="00DA2964"/>
    <w:rsid w:val="00DB369C"/>
    <w:rsid w:val="00DB39A3"/>
    <w:rsid w:val="00DB4729"/>
    <w:rsid w:val="00DC651F"/>
    <w:rsid w:val="00DD55AD"/>
    <w:rsid w:val="00DF4A92"/>
    <w:rsid w:val="00DF775D"/>
    <w:rsid w:val="00E122DD"/>
    <w:rsid w:val="00E15603"/>
    <w:rsid w:val="00E401B3"/>
    <w:rsid w:val="00E52DE2"/>
    <w:rsid w:val="00E53ED3"/>
    <w:rsid w:val="00E66FA5"/>
    <w:rsid w:val="00E72750"/>
    <w:rsid w:val="00E800DC"/>
    <w:rsid w:val="00E80712"/>
    <w:rsid w:val="00E83749"/>
    <w:rsid w:val="00E879E3"/>
    <w:rsid w:val="00E9150F"/>
    <w:rsid w:val="00E97A33"/>
    <w:rsid w:val="00EB091F"/>
    <w:rsid w:val="00EB3EF2"/>
    <w:rsid w:val="00EB4B03"/>
    <w:rsid w:val="00EB677E"/>
    <w:rsid w:val="00EC2579"/>
    <w:rsid w:val="00ED2526"/>
    <w:rsid w:val="00EF58A1"/>
    <w:rsid w:val="00EF631D"/>
    <w:rsid w:val="00F020F7"/>
    <w:rsid w:val="00F063F0"/>
    <w:rsid w:val="00F1198F"/>
    <w:rsid w:val="00F13B8A"/>
    <w:rsid w:val="00F2406F"/>
    <w:rsid w:val="00F36B5D"/>
    <w:rsid w:val="00F4524F"/>
    <w:rsid w:val="00F471FB"/>
    <w:rsid w:val="00F47249"/>
    <w:rsid w:val="00F65B1D"/>
    <w:rsid w:val="00F70174"/>
    <w:rsid w:val="00F7244D"/>
    <w:rsid w:val="00F728A5"/>
    <w:rsid w:val="00F72B9E"/>
    <w:rsid w:val="00F7455F"/>
    <w:rsid w:val="00F969E3"/>
    <w:rsid w:val="00F96EE7"/>
    <w:rsid w:val="00FA52A1"/>
    <w:rsid w:val="00FB67A9"/>
    <w:rsid w:val="00FB6DA4"/>
    <w:rsid w:val="00FC0823"/>
    <w:rsid w:val="00FC18A7"/>
    <w:rsid w:val="00FD39B3"/>
    <w:rsid w:val="00FF5E63"/>
    <w:rsid w:val="00FF6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152"/>
  </w:style>
  <w:style w:type="paragraph" w:styleId="1">
    <w:name w:val="heading 1"/>
    <w:basedOn w:val="a"/>
    <w:next w:val="a"/>
    <w:link w:val="10"/>
    <w:qFormat/>
    <w:rsid w:val="0035745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35745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5745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7456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35745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357456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Normal (Web)"/>
    <w:basedOn w:val="a"/>
    <w:uiPriority w:val="99"/>
    <w:qFormat/>
    <w:rsid w:val="00357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List 2"/>
    <w:basedOn w:val="a"/>
    <w:rsid w:val="00357456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rsid w:val="0035745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357456"/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357456"/>
    <w:rPr>
      <w:b/>
      <w:bCs/>
    </w:rPr>
  </w:style>
  <w:style w:type="paragraph" w:styleId="a5">
    <w:name w:val="footnote text"/>
    <w:basedOn w:val="a"/>
    <w:link w:val="a6"/>
    <w:rsid w:val="00357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357456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semiHidden/>
    <w:rsid w:val="00357456"/>
    <w:rPr>
      <w:vertAlign w:val="superscript"/>
    </w:rPr>
  </w:style>
  <w:style w:type="paragraph" w:styleId="a8">
    <w:name w:val="Balloon Text"/>
    <w:basedOn w:val="a"/>
    <w:link w:val="a9"/>
    <w:semiHidden/>
    <w:rsid w:val="0035745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357456"/>
    <w:rPr>
      <w:rFonts w:ascii="Tahoma" w:eastAsia="Times New Roman" w:hAnsi="Tahoma" w:cs="Tahoma"/>
      <w:sz w:val="16"/>
      <w:szCs w:val="16"/>
    </w:rPr>
  </w:style>
  <w:style w:type="paragraph" w:styleId="24">
    <w:name w:val="Body Text 2"/>
    <w:basedOn w:val="a"/>
    <w:link w:val="25"/>
    <w:rsid w:val="0035745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0"/>
    <w:link w:val="24"/>
    <w:rsid w:val="0035745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rsid w:val="0035745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357456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annotation reference"/>
    <w:semiHidden/>
    <w:rsid w:val="00357456"/>
    <w:rPr>
      <w:sz w:val="16"/>
      <w:szCs w:val="16"/>
    </w:rPr>
  </w:style>
  <w:style w:type="paragraph" w:styleId="ad">
    <w:name w:val="annotation text"/>
    <w:basedOn w:val="a"/>
    <w:link w:val="ae"/>
    <w:semiHidden/>
    <w:rsid w:val="00357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357456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semiHidden/>
    <w:rsid w:val="00357456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357456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1">
    <w:name w:val="Table Grid"/>
    <w:basedOn w:val="a1"/>
    <w:uiPriority w:val="59"/>
    <w:rsid w:val="00357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357456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table" w:styleId="11">
    <w:name w:val="Table Grid 1"/>
    <w:basedOn w:val="a1"/>
    <w:rsid w:val="00357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rsid w:val="003574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rsid w:val="00357456"/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page number"/>
    <w:basedOn w:val="a0"/>
    <w:rsid w:val="00357456"/>
  </w:style>
  <w:style w:type="paragraph" w:styleId="af6">
    <w:name w:val="header"/>
    <w:basedOn w:val="a"/>
    <w:link w:val="af7"/>
    <w:rsid w:val="003574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Верхний колонтитул Знак"/>
    <w:basedOn w:val="a0"/>
    <w:link w:val="af6"/>
    <w:rsid w:val="00357456"/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Hyperlink"/>
    <w:rsid w:val="00357456"/>
    <w:rPr>
      <w:color w:val="0000FF"/>
      <w:u w:val="single"/>
    </w:rPr>
  </w:style>
  <w:style w:type="paragraph" w:styleId="af9">
    <w:name w:val="List"/>
    <w:basedOn w:val="a"/>
    <w:rsid w:val="00357456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Body Text Indent"/>
    <w:basedOn w:val="a"/>
    <w:link w:val="afb"/>
    <w:rsid w:val="0035745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b">
    <w:name w:val="Основной текст с отступом Знак"/>
    <w:basedOn w:val="a0"/>
    <w:link w:val="afa"/>
    <w:rsid w:val="00357456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C35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fc">
    <w:name w:val="List Paragraph"/>
    <w:basedOn w:val="a"/>
    <w:uiPriority w:val="34"/>
    <w:qFormat/>
    <w:rsid w:val="000538D1"/>
    <w:pPr>
      <w:ind w:left="720"/>
      <w:contextualSpacing/>
    </w:pPr>
  </w:style>
  <w:style w:type="paragraph" w:customStyle="1" w:styleId="afd">
    <w:name w:val="Îáû÷íûé"/>
    <w:rsid w:val="00F72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4">
    <w:name w:val="c4"/>
    <w:basedOn w:val="a0"/>
    <w:rsid w:val="006B65A6"/>
  </w:style>
  <w:style w:type="table" w:customStyle="1" w:styleId="12">
    <w:name w:val="Сетка таблицы1"/>
    <w:basedOn w:val="a1"/>
    <w:next w:val="af1"/>
    <w:uiPriority w:val="59"/>
    <w:rsid w:val="00C21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A075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26">
    <w:name w:val="Основной текст (2) + Полужирный"/>
    <w:basedOn w:val="a0"/>
    <w:rsid w:val="00865C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D5634D"/>
    <w:pPr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character" w:customStyle="1" w:styleId="210pt">
    <w:name w:val="Основной текст (2) + 10 pt"/>
    <w:basedOn w:val="a0"/>
    <w:rsid w:val="00EB3E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EB3EF2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EB3EF2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3">
    <w:name w:val="Основной текст (3) + Полужирный"/>
    <w:basedOn w:val="31"/>
    <w:rsid w:val="00EB3EF2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paragraph" w:customStyle="1" w:styleId="s1">
    <w:name w:val="s_1"/>
    <w:basedOn w:val="a"/>
    <w:rsid w:val="007C6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5745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35745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5745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7456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35745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357456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Normal (Web)"/>
    <w:basedOn w:val="a"/>
    <w:uiPriority w:val="99"/>
    <w:rsid w:val="00357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List 2"/>
    <w:basedOn w:val="a"/>
    <w:rsid w:val="00357456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rsid w:val="0035745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357456"/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357456"/>
    <w:rPr>
      <w:b/>
      <w:bCs/>
    </w:rPr>
  </w:style>
  <w:style w:type="paragraph" w:styleId="a5">
    <w:name w:val="footnote text"/>
    <w:basedOn w:val="a"/>
    <w:link w:val="a6"/>
    <w:rsid w:val="00357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357456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semiHidden/>
    <w:rsid w:val="00357456"/>
    <w:rPr>
      <w:vertAlign w:val="superscript"/>
    </w:rPr>
  </w:style>
  <w:style w:type="paragraph" w:styleId="a8">
    <w:name w:val="Balloon Text"/>
    <w:basedOn w:val="a"/>
    <w:link w:val="a9"/>
    <w:semiHidden/>
    <w:rsid w:val="0035745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357456"/>
    <w:rPr>
      <w:rFonts w:ascii="Tahoma" w:eastAsia="Times New Roman" w:hAnsi="Tahoma" w:cs="Tahoma"/>
      <w:sz w:val="16"/>
      <w:szCs w:val="16"/>
    </w:rPr>
  </w:style>
  <w:style w:type="paragraph" w:styleId="24">
    <w:name w:val="Body Text 2"/>
    <w:basedOn w:val="a"/>
    <w:link w:val="25"/>
    <w:rsid w:val="0035745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0"/>
    <w:link w:val="24"/>
    <w:rsid w:val="0035745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rsid w:val="0035745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357456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annotation reference"/>
    <w:semiHidden/>
    <w:rsid w:val="00357456"/>
    <w:rPr>
      <w:sz w:val="16"/>
      <w:szCs w:val="16"/>
    </w:rPr>
  </w:style>
  <w:style w:type="paragraph" w:styleId="ad">
    <w:name w:val="annotation text"/>
    <w:basedOn w:val="a"/>
    <w:link w:val="ae"/>
    <w:semiHidden/>
    <w:rsid w:val="00357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357456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semiHidden/>
    <w:rsid w:val="00357456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357456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1">
    <w:name w:val="Table Grid"/>
    <w:basedOn w:val="a1"/>
    <w:uiPriority w:val="59"/>
    <w:rsid w:val="00357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357456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table" w:styleId="11">
    <w:name w:val="Table Grid 1"/>
    <w:basedOn w:val="a1"/>
    <w:rsid w:val="00357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rsid w:val="003574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rsid w:val="00357456"/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page number"/>
    <w:basedOn w:val="a0"/>
    <w:rsid w:val="00357456"/>
  </w:style>
  <w:style w:type="paragraph" w:styleId="af6">
    <w:name w:val="header"/>
    <w:basedOn w:val="a"/>
    <w:link w:val="af7"/>
    <w:rsid w:val="003574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Верхний колонтитул Знак"/>
    <w:basedOn w:val="a0"/>
    <w:link w:val="af6"/>
    <w:rsid w:val="00357456"/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Hyperlink"/>
    <w:rsid w:val="00357456"/>
    <w:rPr>
      <w:color w:val="0000FF"/>
      <w:u w:val="single"/>
    </w:rPr>
  </w:style>
  <w:style w:type="paragraph" w:styleId="af9">
    <w:name w:val="List"/>
    <w:basedOn w:val="a"/>
    <w:rsid w:val="00357456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Body Text Indent"/>
    <w:basedOn w:val="a"/>
    <w:link w:val="afb"/>
    <w:rsid w:val="0035745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b">
    <w:name w:val="Основной текст с отступом Знак"/>
    <w:basedOn w:val="a0"/>
    <w:link w:val="afa"/>
    <w:rsid w:val="00357456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C35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fc">
    <w:name w:val="List Paragraph"/>
    <w:basedOn w:val="a"/>
    <w:uiPriority w:val="34"/>
    <w:qFormat/>
    <w:rsid w:val="000538D1"/>
    <w:pPr>
      <w:ind w:left="720"/>
      <w:contextualSpacing/>
    </w:pPr>
  </w:style>
  <w:style w:type="paragraph" w:customStyle="1" w:styleId="afd">
    <w:name w:val="Îáû÷íûé"/>
    <w:rsid w:val="00F72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4">
    <w:name w:val="c4"/>
    <w:basedOn w:val="a0"/>
    <w:rsid w:val="006B65A6"/>
  </w:style>
  <w:style w:type="table" w:customStyle="1" w:styleId="12">
    <w:name w:val="Сетка таблицы1"/>
    <w:basedOn w:val="a1"/>
    <w:next w:val="af1"/>
    <w:uiPriority w:val="59"/>
    <w:rsid w:val="00C21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A075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26">
    <w:name w:val="Основной текст (2) + Полужирный"/>
    <w:basedOn w:val="a0"/>
    <w:rsid w:val="00865C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D5634D"/>
    <w:pPr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82771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02014" TargetMode="External"/><Relationship Id="rId17" Type="http://schemas.openxmlformats.org/officeDocument/2006/relationships/hyperlink" Target="http://www.st-books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://www.dic" TargetMode="External"/><Relationship Id="rId20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fcior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disk.yandex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znanium.com/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4E9BE75-0668-43CE-A605-46945C70C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13</Pages>
  <Words>2792</Words>
  <Characters>15917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№41</Company>
  <LinksUpToDate>false</LinksUpToDate>
  <CharactersWithSpaces>18672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1</cp:lastModifiedBy>
  <cp:revision>6</cp:revision>
  <cp:lastPrinted>2020-06-01T09:21:00Z</cp:lastPrinted>
  <dcterms:created xsi:type="dcterms:W3CDTF">2022-03-16T11:40:00Z</dcterms:created>
  <dcterms:modified xsi:type="dcterms:W3CDTF">2022-03-30T18:05:00Z</dcterms:modified>
</cp:coreProperties>
</file>